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2" w:type="dxa"/>
        <w:jc w:val="center"/>
        <w:tblLook w:val="01E0" w:firstRow="1" w:lastRow="1" w:firstColumn="1" w:lastColumn="1" w:noHBand="0" w:noVBand="0"/>
      </w:tblPr>
      <w:tblGrid>
        <w:gridCol w:w="4999"/>
        <w:gridCol w:w="5293"/>
      </w:tblGrid>
      <w:tr w:rsidR="00EA2491" w:rsidRPr="006840D2" w:rsidTr="00873685">
        <w:trPr>
          <w:jc w:val="center"/>
        </w:trPr>
        <w:tc>
          <w:tcPr>
            <w:tcW w:w="4999" w:type="dxa"/>
          </w:tcPr>
          <w:p w:rsidR="00EA2491" w:rsidRPr="006840D2" w:rsidRDefault="00EA2491" w:rsidP="00EA24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840D2">
              <w:rPr>
                <w:sz w:val="24"/>
                <w:szCs w:val="24"/>
              </w:rPr>
              <w:t xml:space="preserve">SỞ </w:t>
            </w:r>
            <w:r w:rsidR="00A66B4C">
              <w:rPr>
                <w:sz w:val="24"/>
                <w:szCs w:val="24"/>
              </w:rPr>
              <w:t>NỘI VỤ</w:t>
            </w:r>
            <w:r w:rsidRPr="006840D2">
              <w:rPr>
                <w:sz w:val="24"/>
                <w:szCs w:val="24"/>
              </w:rPr>
              <w:t xml:space="preserve"> TỈNH HÒA BÌNH</w:t>
            </w:r>
          </w:p>
          <w:p w:rsidR="00EA2491" w:rsidRPr="006840D2" w:rsidRDefault="00EA2491" w:rsidP="00EA2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5BF7A875" wp14:editId="47068937">
                      <wp:simplePos x="0" y="0"/>
                      <wp:positionH relativeFrom="column">
                        <wp:posOffset>1091261</wp:posOffset>
                      </wp:positionH>
                      <wp:positionV relativeFrom="paragraph">
                        <wp:posOffset>193040</wp:posOffset>
                      </wp:positionV>
                      <wp:extent cx="890546" cy="0"/>
                      <wp:effectExtent l="0" t="0" r="24130" b="190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054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85.95pt,15.2pt" to="156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6WP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"/>
                  </w:pict>
                </mc:Fallback>
              </mc:AlternateContent>
            </w:r>
            <w:r w:rsidRPr="006840D2">
              <w:rPr>
                <w:b/>
                <w:sz w:val="24"/>
                <w:szCs w:val="24"/>
              </w:rPr>
              <w:t xml:space="preserve">TRUNG TÂM DỊCH VỤ VIỆC LÀM </w:t>
            </w:r>
          </w:p>
        </w:tc>
        <w:tc>
          <w:tcPr>
            <w:tcW w:w="5293" w:type="dxa"/>
          </w:tcPr>
          <w:p w:rsidR="00EA2491" w:rsidRPr="006840D2" w:rsidRDefault="00EA2491" w:rsidP="00EA2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840D2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6840D2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EA2491" w:rsidRPr="006840D2" w:rsidRDefault="00EA2491" w:rsidP="00EA249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6840D2">
              <w:rPr>
                <w:b/>
                <w:sz w:val="26"/>
                <w:szCs w:val="26"/>
              </w:rPr>
              <w:t>Độc</w:t>
            </w:r>
            <w:proofErr w:type="spellEnd"/>
            <w:r w:rsidRPr="006840D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0D2">
              <w:rPr>
                <w:b/>
                <w:sz w:val="26"/>
                <w:szCs w:val="26"/>
              </w:rPr>
              <w:t>lập</w:t>
            </w:r>
            <w:proofErr w:type="spellEnd"/>
            <w:r w:rsidRPr="006840D2">
              <w:rPr>
                <w:b/>
                <w:sz w:val="26"/>
                <w:szCs w:val="26"/>
              </w:rPr>
              <w:t xml:space="preserve"> – </w:t>
            </w:r>
            <w:proofErr w:type="spellStart"/>
            <w:r w:rsidRPr="006840D2">
              <w:rPr>
                <w:b/>
                <w:sz w:val="26"/>
                <w:szCs w:val="26"/>
              </w:rPr>
              <w:t>Tự</w:t>
            </w:r>
            <w:proofErr w:type="spellEnd"/>
            <w:r w:rsidRPr="006840D2">
              <w:rPr>
                <w:b/>
                <w:sz w:val="26"/>
                <w:szCs w:val="26"/>
              </w:rPr>
              <w:t xml:space="preserve"> do – </w:t>
            </w:r>
            <w:proofErr w:type="spellStart"/>
            <w:r w:rsidRPr="006840D2">
              <w:rPr>
                <w:b/>
                <w:sz w:val="26"/>
                <w:szCs w:val="26"/>
              </w:rPr>
              <w:t>Hạnh</w:t>
            </w:r>
            <w:proofErr w:type="spellEnd"/>
            <w:r w:rsidRPr="006840D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6840D2">
              <w:rPr>
                <w:b/>
                <w:sz w:val="26"/>
                <w:szCs w:val="26"/>
              </w:rPr>
              <w:t>phúc</w:t>
            </w:r>
            <w:proofErr w:type="spellEnd"/>
          </w:p>
          <w:p w:rsidR="00EA2491" w:rsidRPr="006840D2" w:rsidRDefault="00EA2491" w:rsidP="00EA24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0CACE5B" wp14:editId="5F5B6EEB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4444</wp:posOffset>
                      </wp:positionV>
                      <wp:extent cx="1990725" cy="0"/>
                      <wp:effectExtent l="0" t="0" r="9525" b="1905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6.3pt,.35pt" to="203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na1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QTjBTp&#10;YERboTh6CJ3pjSsgoFI7G2qjZ/Vstpr+cEjpqiXqwCPDl4uBtCxkJG9SwsYZwN/3XzSDGHL0Orbp&#10;3NguQEID0DlO43KfBj97ROEwWyzSx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"/>
                  </w:pict>
                </mc:Fallback>
              </mc:AlternateContent>
            </w:r>
          </w:p>
        </w:tc>
      </w:tr>
    </w:tbl>
    <w:p w:rsidR="00EA2491" w:rsidRDefault="00EA2491" w:rsidP="00EA2491">
      <w:pPr>
        <w:ind w:firstLine="720"/>
        <w:jc w:val="center"/>
        <w:rPr>
          <w:b/>
          <w:sz w:val="26"/>
          <w:szCs w:val="26"/>
        </w:rPr>
      </w:pPr>
      <w:r>
        <w:rPr>
          <w:iCs/>
          <w:sz w:val="27"/>
          <w:szCs w:val="27"/>
        </w:rPr>
        <w:t xml:space="preserve">                                                        </w:t>
      </w:r>
      <w:proofErr w:type="spellStart"/>
      <w:r>
        <w:rPr>
          <w:i/>
          <w:iCs/>
          <w:sz w:val="27"/>
          <w:szCs w:val="27"/>
        </w:rPr>
        <w:t>Hoà</w:t>
      </w:r>
      <w:proofErr w:type="spellEnd"/>
      <w:r>
        <w:rPr>
          <w:i/>
          <w:iCs/>
          <w:sz w:val="27"/>
          <w:szCs w:val="27"/>
        </w:rPr>
        <w:t xml:space="preserve"> </w:t>
      </w:r>
      <w:proofErr w:type="spellStart"/>
      <w:r>
        <w:rPr>
          <w:i/>
          <w:iCs/>
          <w:sz w:val="27"/>
          <w:szCs w:val="27"/>
        </w:rPr>
        <w:t>Bình</w:t>
      </w:r>
      <w:proofErr w:type="spellEnd"/>
      <w:r>
        <w:rPr>
          <w:i/>
          <w:iCs/>
          <w:sz w:val="27"/>
          <w:szCs w:val="27"/>
        </w:rPr>
        <w:t xml:space="preserve">, </w:t>
      </w:r>
      <w:proofErr w:type="spellStart"/>
      <w:r>
        <w:rPr>
          <w:i/>
          <w:iCs/>
          <w:sz w:val="27"/>
          <w:szCs w:val="27"/>
        </w:rPr>
        <w:t>ngày</w:t>
      </w:r>
      <w:proofErr w:type="spellEnd"/>
      <w:r>
        <w:rPr>
          <w:i/>
          <w:iCs/>
          <w:sz w:val="27"/>
          <w:szCs w:val="27"/>
        </w:rPr>
        <w:t xml:space="preserve"> 20 </w:t>
      </w:r>
      <w:proofErr w:type="spellStart"/>
      <w:r>
        <w:rPr>
          <w:i/>
          <w:iCs/>
          <w:sz w:val="27"/>
          <w:szCs w:val="27"/>
        </w:rPr>
        <w:t>tháng</w:t>
      </w:r>
      <w:proofErr w:type="spellEnd"/>
      <w:r>
        <w:rPr>
          <w:i/>
          <w:iCs/>
          <w:sz w:val="27"/>
          <w:szCs w:val="27"/>
        </w:rPr>
        <w:t xml:space="preserve"> 03 </w:t>
      </w:r>
      <w:proofErr w:type="spellStart"/>
      <w:r w:rsidRPr="00556A3B">
        <w:rPr>
          <w:i/>
          <w:iCs/>
          <w:sz w:val="27"/>
          <w:szCs w:val="27"/>
        </w:rPr>
        <w:t>năm</w:t>
      </w:r>
      <w:proofErr w:type="spellEnd"/>
      <w:r w:rsidRPr="00556A3B">
        <w:rPr>
          <w:i/>
          <w:iCs/>
          <w:sz w:val="27"/>
          <w:szCs w:val="27"/>
        </w:rPr>
        <w:t xml:space="preserve"> 202</w:t>
      </w:r>
      <w:r>
        <w:rPr>
          <w:i/>
          <w:iCs/>
          <w:sz w:val="27"/>
          <w:szCs w:val="27"/>
        </w:rPr>
        <w:t>5</w:t>
      </w:r>
    </w:p>
    <w:p w:rsidR="00EA2491" w:rsidRDefault="00EA2491" w:rsidP="00EA2491">
      <w:pPr>
        <w:pStyle w:val="BodyText"/>
        <w:tabs>
          <w:tab w:val="left" w:pos="1740"/>
          <w:tab w:val="center" w:pos="4590"/>
        </w:tabs>
        <w:spacing w:before="60"/>
        <w:rPr>
          <w:b/>
          <w:sz w:val="27"/>
          <w:szCs w:val="27"/>
        </w:rPr>
      </w:pPr>
    </w:p>
    <w:p w:rsidR="00EA2491" w:rsidRPr="00EB1635" w:rsidRDefault="00EA2491" w:rsidP="00EA2491">
      <w:pPr>
        <w:pStyle w:val="BodyText"/>
        <w:tabs>
          <w:tab w:val="left" w:pos="1740"/>
          <w:tab w:val="center" w:pos="4590"/>
        </w:tabs>
        <w:jc w:val="center"/>
        <w:rPr>
          <w:b/>
          <w:sz w:val="28"/>
          <w:szCs w:val="28"/>
        </w:rPr>
      </w:pPr>
      <w:r w:rsidRPr="00EB1635">
        <w:rPr>
          <w:b/>
          <w:sz w:val="28"/>
          <w:szCs w:val="28"/>
        </w:rPr>
        <w:t>THÔNG BÁO</w:t>
      </w:r>
    </w:p>
    <w:p w:rsidR="00331807" w:rsidRDefault="00EA2491" w:rsidP="00331807">
      <w:pPr>
        <w:pStyle w:val="BodyText"/>
        <w:tabs>
          <w:tab w:val="left" w:pos="1740"/>
          <w:tab w:val="center" w:pos="4590"/>
        </w:tabs>
        <w:jc w:val="center"/>
        <w:rPr>
          <w:b/>
          <w:sz w:val="28"/>
          <w:szCs w:val="28"/>
        </w:rPr>
      </w:pPr>
      <w:proofErr w:type="spellStart"/>
      <w:r w:rsidRPr="00EB1635">
        <w:rPr>
          <w:b/>
          <w:sz w:val="28"/>
          <w:szCs w:val="28"/>
        </w:rPr>
        <w:t>Về</w:t>
      </w:r>
      <w:proofErr w:type="spellEnd"/>
      <w:r w:rsidRPr="00EB1635">
        <w:rPr>
          <w:b/>
          <w:sz w:val="28"/>
          <w:szCs w:val="28"/>
        </w:rPr>
        <w:t xml:space="preserve"> </w:t>
      </w:r>
      <w:proofErr w:type="spellStart"/>
      <w:r w:rsidRPr="00EB1635">
        <w:rPr>
          <w:b/>
          <w:sz w:val="28"/>
          <w:szCs w:val="28"/>
        </w:rPr>
        <w:t>việc</w:t>
      </w:r>
      <w:proofErr w:type="spellEnd"/>
      <w:r w:rsidRPr="00EB1635">
        <w:rPr>
          <w:b/>
          <w:sz w:val="28"/>
          <w:szCs w:val="28"/>
        </w:rPr>
        <w:t xml:space="preserve"> </w:t>
      </w:r>
      <w:proofErr w:type="spellStart"/>
      <w:r w:rsidR="00331807">
        <w:rPr>
          <w:b/>
          <w:sz w:val="28"/>
          <w:szCs w:val="28"/>
        </w:rPr>
        <w:t>thay</w:t>
      </w:r>
      <w:proofErr w:type="spellEnd"/>
      <w:r w:rsidR="00331807">
        <w:rPr>
          <w:b/>
          <w:sz w:val="28"/>
          <w:szCs w:val="28"/>
        </w:rPr>
        <w:t xml:space="preserve"> </w:t>
      </w:r>
      <w:proofErr w:type="spellStart"/>
      <w:r w:rsidR="00331807">
        <w:rPr>
          <w:b/>
          <w:sz w:val="28"/>
          <w:szCs w:val="28"/>
        </w:rPr>
        <w:t>đổi</w:t>
      </w:r>
      <w:proofErr w:type="spellEnd"/>
      <w:r w:rsidR="00331807">
        <w:rPr>
          <w:b/>
          <w:sz w:val="28"/>
          <w:szCs w:val="28"/>
        </w:rPr>
        <w:t xml:space="preserve"> </w:t>
      </w:r>
      <w:proofErr w:type="spellStart"/>
      <w:r w:rsidR="00331807">
        <w:rPr>
          <w:b/>
          <w:sz w:val="28"/>
          <w:szCs w:val="28"/>
        </w:rPr>
        <w:t>mẫu</w:t>
      </w:r>
      <w:proofErr w:type="spellEnd"/>
      <w:r w:rsidR="00331807">
        <w:rPr>
          <w:b/>
          <w:sz w:val="28"/>
          <w:szCs w:val="28"/>
        </w:rPr>
        <w:t xml:space="preserve"> </w:t>
      </w:r>
      <w:proofErr w:type="spellStart"/>
      <w:r w:rsidR="00331807">
        <w:rPr>
          <w:b/>
          <w:sz w:val="28"/>
          <w:szCs w:val="28"/>
        </w:rPr>
        <w:t>Phiếu</w:t>
      </w:r>
      <w:proofErr w:type="spellEnd"/>
      <w:r w:rsidR="00331807">
        <w:rPr>
          <w:b/>
          <w:sz w:val="28"/>
          <w:szCs w:val="28"/>
        </w:rPr>
        <w:t xml:space="preserve"> </w:t>
      </w:r>
      <w:proofErr w:type="spellStart"/>
      <w:r w:rsidR="00331807">
        <w:rPr>
          <w:b/>
          <w:sz w:val="28"/>
          <w:szCs w:val="28"/>
        </w:rPr>
        <w:t>lý</w:t>
      </w:r>
      <w:proofErr w:type="spellEnd"/>
      <w:r w:rsidR="00331807">
        <w:rPr>
          <w:b/>
          <w:sz w:val="28"/>
          <w:szCs w:val="28"/>
        </w:rPr>
        <w:t xml:space="preserve"> </w:t>
      </w:r>
      <w:proofErr w:type="spellStart"/>
      <w:r w:rsidR="00331807">
        <w:rPr>
          <w:b/>
          <w:sz w:val="28"/>
          <w:szCs w:val="28"/>
        </w:rPr>
        <w:t>lịch</w:t>
      </w:r>
      <w:proofErr w:type="spellEnd"/>
      <w:r w:rsidR="00331807">
        <w:rPr>
          <w:b/>
          <w:sz w:val="28"/>
          <w:szCs w:val="28"/>
        </w:rPr>
        <w:t xml:space="preserve"> </w:t>
      </w:r>
      <w:proofErr w:type="spellStart"/>
      <w:r w:rsidR="00331807">
        <w:rPr>
          <w:b/>
          <w:sz w:val="28"/>
          <w:szCs w:val="28"/>
        </w:rPr>
        <w:t>tư</w:t>
      </w:r>
      <w:proofErr w:type="spellEnd"/>
      <w:r w:rsidR="00331807">
        <w:rPr>
          <w:b/>
          <w:sz w:val="28"/>
          <w:szCs w:val="28"/>
        </w:rPr>
        <w:t xml:space="preserve"> </w:t>
      </w:r>
      <w:proofErr w:type="spellStart"/>
      <w:r w:rsidR="00331807">
        <w:rPr>
          <w:b/>
          <w:sz w:val="28"/>
          <w:szCs w:val="28"/>
        </w:rPr>
        <w:t>pháp</w:t>
      </w:r>
      <w:proofErr w:type="spellEnd"/>
      <w:r w:rsidR="00331807">
        <w:rPr>
          <w:b/>
          <w:sz w:val="28"/>
          <w:szCs w:val="28"/>
        </w:rPr>
        <w:t xml:space="preserve"> </w:t>
      </w:r>
    </w:p>
    <w:p w:rsidR="00EA2491" w:rsidRPr="00EB1635" w:rsidRDefault="00331807" w:rsidP="00331807">
      <w:pPr>
        <w:pStyle w:val="BodyText"/>
        <w:tabs>
          <w:tab w:val="left" w:pos="1740"/>
          <w:tab w:val="center" w:pos="4590"/>
        </w:tabs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xin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cấp</w:t>
      </w:r>
      <w:proofErr w:type="spellEnd"/>
      <w:r>
        <w:rPr>
          <w:b/>
          <w:sz w:val="28"/>
          <w:szCs w:val="28"/>
        </w:rPr>
        <w:t xml:space="preserve"> visa</w:t>
      </w:r>
      <w:r w:rsidR="00EB1635" w:rsidRPr="00EB1635">
        <w:rPr>
          <w:b/>
          <w:sz w:val="28"/>
          <w:szCs w:val="28"/>
        </w:rPr>
        <w:t xml:space="preserve"> </w:t>
      </w:r>
      <w:proofErr w:type="spellStart"/>
      <w:r w:rsidR="00EB1635" w:rsidRPr="00EB1635">
        <w:rPr>
          <w:b/>
          <w:sz w:val="28"/>
          <w:szCs w:val="28"/>
        </w:rPr>
        <w:t>Chương</w:t>
      </w:r>
      <w:proofErr w:type="spellEnd"/>
      <w:r w:rsidR="00EB1635" w:rsidRPr="00EB1635">
        <w:rPr>
          <w:b/>
          <w:sz w:val="28"/>
          <w:szCs w:val="28"/>
        </w:rPr>
        <w:t xml:space="preserve"> </w:t>
      </w:r>
      <w:proofErr w:type="spellStart"/>
      <w:r w:rsidR="00EB1635" w:rsidRPr="00EB1635">
        <w:rPr>
          <w:b/>
          <w:sz w:val="28"/>
          <w:szCs w:val="28"/>
        </w:rPr>
        <w:t>trình</w:t>
      </w:r>
      <w:proofErr w:type="spellEnd"/>
      <w:r w:rsidR="00EB1635" w:rsidRPr="00EB1635">
        <w:rPr>
          <w:b/>
          <w:sz w:val="28"/>
          <w:szCs w:val="28"/>
        </w:rPr>
        <w:t xml:space="preserve"> EPS</w:t>
      </w:r>
      <w:bookmarkStart w:id="0" w:name="_GoBack"/>
      <w:bookmarkEnd w:id="0"/>
    </w:p>
    <w:p w:rsidR="00EA2491" w:rsidRPr="00A102CB" w:rsidRDefault="00EA2491" w:rsidP="00EA2491">
      <w:pPr>
        <w:pStyle w:val="BodyText"/>
        <w:spacing w:before="80"/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ko-K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D08A2CB" wp14:editId="7F5A34C9">
                <wp:simplePos x="0" y="0"/>
                <wp:positionH relativeFrom="column">
                  <wp:posOffset>2393646</wp:posOffset>
                </wp:positionH>
                <wp:positionV relativeFrom="paragraph">
                  <wp:posOffset>31750</wp:posOffset>
                </wp:positionV>
                <wp:extent cx="1144270" cy="0"/>
                <wp:effectExtent l="0" t="0" r="1778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4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88.5pt;margin-top:2.5pt;width:90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8y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LI8nzyA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"/>
            </w:pict>
          </mc:Fallback>
        </mc:AlternateContent>
      </w:r>
    </w:p>
    <w:p w:rsidR="00841A33" w:rsidRDefault="00841A33" w:rsidP="00EA2491">
      <w:pPr>
        <w:ind w:firstLine="567"/>
        <w:jc w:val="both"/>
      </w:pP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Việt</w:t>
      </w:r>
      <w:proofErr w:type="spellEnd"/>
      <w:r>
        <w:t xml:space="preserve"> Nam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lưu</w:t>
      </w:r>
      <w:proofErr w:type="spellEnd"/>
      <w:r>
        <w:t xml:space="preserve"> ý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(visa)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2025,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 w:rsidR="00C63772">
        <w:t>Dịch</w:t>
      </w:r>
      <w:proofErr w:type="spellEnd"/>
      <w:r w:rsidR="00C63772">
        <w:t xml:space="preserve"> </w:t>
      </w:r>
      <w:proofErr w:type="spellStart"/>
      <w:r w:rsidR="00C63772">
        <w:t>vụ</w:t>
      </w:r>
      <w:proofErr w:type="spellEnd"/>
      <w:r w:rsidR="00C63772">
        <w:t xml:space="preserve"> </w:t>
      </w:r>
      <w:proofErr w:type="spellStart"/>
      <w:r w:rsidR="00C63772">
        <w:t>việc</w:t>
      </w:r>
      <w:proofErr w:type="spellEnd"/>
      <w:r w:rsidR="00C63772">
        <w:t xml:space="preserve"> </w:t>
      </w:r>
      <w:proofErr w:type="spellStart"/>
      <w:r w:rsidR="00C63772">
        <w:t>làm</w:t>
      </w:r>
      <w:proofErr w:type="spellEnd"/>
      <w:r>
        <w:t xml:space="preserve"> </w:t>
      </w:r>
      <w:proofErr w:type="spellStart"/>
      <w:r w:rsidR="00C63772">
        <w:t>trân</w:t>
      </w:r>
      <w:proofErr w:type="spellEnd"/>
      <w:r w:rsidR="00C63772"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áp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:rsidR="00841A33" w:rsidRDefault="00841A33" w:rsidP="00EA2491">
      <w:pPr>
        <w:ind w:firstLine="567"/>
        <w:jc w:val="both"/>
      </w:pPr>
      <w:r>
        <w:t xml:space="preserve">-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sơ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02,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 w:rsidRPr="00EA2491">
        <w:rPr>
          <w:b/>
        </w:rPr>
        <w:t>Phiếu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lý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lịch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tư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pháp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số</w:t>
      </w:r>
      <w:proofErr w:type="spellEnd"/>
      <w:r w:rsidRPr="00EA2491">
        <w:rPr>
          <w:b/>
        </w:rPr>
        <w:t xml:space="preserve"> 01</w:t>
      </w:r>
      <w:r>
        <w:t xml:space="preserve"> </w:t>
      </w:r>
      <w:proofErr w:type="spellStart"/>
      <w:r w:rsidRPr="00C63772">
        <w:rPr>
          <w:b/>
        </w:rPr>
        <w:t>trước</w:t>
      </w:r>
      <w:proofErr w:type="spellEnd"/>
      <w:r w:rsidRPr="00C63772">
        <w:rPr>
          <w:b/>
        </w:rPr>
        <w:t xml:space="preserve"> </w:t>
      </w:r>
      <w:proofErr w:type="spellStart"/>
      <w:r w:rsidRPr="00C63772">
        <w:rPr>
          <w:b/>
        </w:rPr>
        <w:t>ngày</w:t>
      </w:r>
      <w:proofErr w:type="spellEnd"/>
      <w:r w:rsidRPr="00C63772">
        <w:rPr>
          <w:b/>
        </w:rPr>
        <w:t xml:space="preserve"> 14/3/2025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03 </w:t>
      </w:r>
      <w:proofErr w:type="spellStart"/>
      <w:r>
        <w:t>tháng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xem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>.</w:t>
      </w:r>
    </w:p>
    <w:p w:rsidR="00841A33" w:rsidRDefault="00841A33" w:rsidP="00EA2491">
      <w:pPr>
        <w:ind w:firstLine="567"/>
        <w:jc w:val="both"/>
      </w:pPr>
      <w:r>
        <w:t xml:space="preserve">-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sứ</w:t>
      </w:r>
      <w:proofErr w:type="spellEnd"/>
      <w:r>
        <w:t xml:space="preserve"> </w:t>
      </w:r>
      <w:proofErr w:type="spellStart"/>
      <w:r>
        <w:t>quán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Quố</w:t>
      </w:r>
      <w:r w:rsidR="00EA2491">
        <w:t>c</w:t>
      </w:r>
      <w:proofErr w:type="spellEnd"/>
      <w:r w:rsidR="00EA2491">
        <w:t xml:space="preserve"> </w:t>
      </w:r>
      <w:proofErr w:type="spellStart"/>
      <w:r w:rsidR="00EA2491">
        <w:t>chỉ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 w:rsidRPr="00EA2491">
        <w:rPr>
          <w:b/>
        </w:rPr>
        <w:t>Phiếu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lý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lịch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tư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pháp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số</w:t>
      </w:r>
      <w:proofErr w:type="spellEnd"/>
      <w:r w:rsidRPr="00EA2491">
        <w:rPr>
          <w:b/>
        </w:rPr>
        <w:t xml:space="preserve"> 02</w:t>
      </w:r>
      <w:r>
        <w:t xml:space="preserve"> </w:t>
      </w:r>
      <w:proofErr w:type="spellStart"/>
      <w:r w:rsidRPr="00EA2491">
        <w:rPr>
          <w:b/>
        </w:rPr>
        <w:t>có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chữ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ký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của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cán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bộ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Tư</w:t>
      </w:r>
      <w:proofErr w:type="spellEnd"/>
      <w:r w:rsidRPr="00EA2491">
        <w:rPr>
          <w:b/>
        </w:rPr>
        <w:t xml:space="preserve"> </w:t>
      </w:r>
      <w:proofErr w:type="spellStart"/>
      <w:r w:rsidRPr="00EA2491">
        <w:rPr>
          <w:b/>
        </w:rPr>
        <w:t>pháp</w:t>
      </w:r>
      <w:proofErr w:type="spellEnd"/>
      <w:r>
        <w:t xml:space="preserve">,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</w:t>
      </w:r>
      <w:proofErr w:type="spellStart"/>
      <w:r>
        <w:t>sẽ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chấp</w:t>
      </w:r>
      <w:proofErr w:type="spellEnd"/>
      <w:r>
        <w:t xml:space="preserve"> </w:t>
      </w:r>
      <w:proofErr w:type="spellStart"/>
      <w:r>
        <w:t>nhận</w:t>
      </w:r>
      <w:proofErr w:type="spellEnd"/>
      <w:r>
        <w:t>.</w:t>
      </w:r>
    </w:p>
    <w:p w:rsidR="00841A33" w:rsidRDefault="00841A33" w:rsidP="00EA2491">
      <w:pPr>
        <w:ind w:firstLine="567"/>
        <w:jc w:val="both"/>
      </w:pPr>
      <w:proofErr w:type="spellStart"/>
      <w:r>
        <w:t>Trên</w:t>
      </w:r>
      <w:proofErr w:type="spellEnd"/>
      <w:r>
        <w:t xml:space="preserve"> </w:t>
      </w:r>
      <w:proofErr w:type="spellStart"/>
      <w:r>
        <w:t>đây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,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bắt</w:t>
      </w:r>
      <w:proofErr w:type="spellEnd"/>
      <w:r>
        <w:t xml:space="preserve"> </w:t>
      </w:r>
      <w:proofErr w:type="spellStart"/>
      <w:r>
        <w:t>buộc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 </w:t>
      </w:r>
      <w:proofErr w:type="spellStart"/>
      <w:r>
        <w:t>duyệt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nhập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proofErr w:type="gramStart"/>
      <w:r>
        <w:t>lao</w:t>
      </w:r>
      <w:proofErr w:type="spellEnd"/>
      <w:proofErr w:type="gram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EPS, </w:t>
      </w:r>
      <w:proofErr w:type="spellStart"/>
      <w:r>
        <w:t>vì</w:t>
      </w:r>
      <w:proofErr w:type="spellEnd"/>
      <w:r>
        <w:t xml:space="preserve"> </w:t>
      </w:r>
      <w:proofErr w:type="spellStart"/>
      <w:r>
        <w:t>vậy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tâm</w:t>
      </w:r>
      <w:proofErr w:type="spellEnd"/>
      <w:r>
        <w:t xml:space="preserve"> </w:t>
      </w:r>
      <w:proofErr w:type="spellStart"/>
      <w:r w:rsidR="00C63772">
        <w:t>Dịch</w:t>
      </w:r>
      <w:proofErr w:type="spellEnd"/>
      <w:r w:rsidR="00C63772">
        <w:t xml:space="preserve"> </w:t>
      </w:r>
      <w:proofErr w:type="spellStart"/>
      <w:r w:rsidR="00C63772">
        <w:t>vụ</w:t>
      </w:r>
      <w:proofErr w:type="spellEnd"/>
      <w:r w:rsidR="00C63772">
        <w:t xml:space="preserve"> </w:t>
      </w:r>
      <w:proofErr w:type="spellStart"/>
      <w:r w:rsidR="00C63772">
        <w:t>việc</w:t>
      </w:r>
      <w:proofErr w:type="spellEnd"/>
      <w:r w:rsidR="00C63772">
        <w:t xml:space="preserve"> </w:t>
      </w:r>
      <w:proofErr w:type="spellStart"/>
      <w:r w:rsidR="00C63772">
        <w:t>làm</w:t>
      </w:r>
      <w:proofErr w:type="spellEnd"/>
      <w:r>
        <w:t xml:space="preserve"> </w:t>
      </w:r>
      <w:proofErr w:type="spellStart"/>
      <w:r>
        <w:t>trân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 w:rsidR="00C63772">
        <w:t>người</w:t>
      </w:r>
      <w:proofErr w:type="spellEnd"/>
      <w:r w:rsidR="00C63772">
        <w:t xml:space="preserve"> </w:t>
      </w:r>
      <w:proofErr w:type="spellStart"/>
      <w:r w:rsidR="00C63772">
        <w:t>lao</w:t>
      </w:r>
      <w:proofErr w:type="spellEnd"/>
      <w:r w:rsidR="00C63772">
        <w:t xml:space="preserve"> </w:t>
      </w:r>
      <w:proofErr w:type="spellStart"/>
      <w:r w:rsidR="00C63772">
        <w:t>động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 w:rsidR="00C63772">
        <w:t>theo</w:t>
      </w:r>
      <w:proofErr w:type="spellEnd"/>
      <w:r w:rsidR="00C63772"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>.</w:t>
      </w:r>
    </w:p>
    <w:p w:rsidR="00EA2491" w:rsidRDefault="00EA2491" w:rsidP="00EA2491">
      <w:pPr>
        <w:spacing w:before="120" w:after="120"/>
        <w:ind w:firstLine="720"/>
        <w:jc w:val="both"/>
        <w:rPr>
          <w:lang w:val="fr-FR"/>
        </w:rPr>
      </w:pPr>
      <w:r w:rsidRPr="00196E9B">
        <w:rPr>
          <w:lang w:val="fr-FR"/>
        </w:rPr>
        <w:t>-</w:t>
      </w:r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Mọi</w:t>
      </w:r>
      <w:proofErr w:type="spellEnd"/>
      <w:r w:rsidRPr="004E0893">
        <w:rPr>
          <w:lang w:val="fr-FR"/>
        </w:rPr>
        <w:t xml:space="preserve"> chi </w:t>
      </w:r>
      <w:proofErr w:type="spellStart"/>
      <w:r w:rsidRPr="004E0893">
        <w:rPr>
          <w:lang w:val="fr-FR"/>
        </w:rPr>
        <w:t>tiết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xin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liên</w:t>
      </w:r>
      <w:proofErr w:type="spellEnd"/>
      <w:r w:rsidRPr="004E0893">
        <w:rPr>
          <w:lang w:val="fr-FR"/>
        </w:rPr>
        <w:t xml:space="preserve"> </w:t>
      </w:r>
      <w:proofErr w:type="spellStart"/>
      <w:r w:rsidRPr="004E0893">
        <w:rPr>
          <w:lang w:val="fr-FR"/>
        </w:rPr>
        <w:t>hệ</w:t>
      </w:r>
      <w:proofErr w:type="spellEnd"/>
      <w:r w:rsidRPr="004E0893">
        <w:rPr>
          <w:lang w:val="fr-FR"/>
        </w:rPr>
        <w:t xml:space="preserve">: </w:t>
      </w:r>
      <w:proofErr w:type="spellStart"/>
      <w:r w:rsidRPr="00E234B3">
        <w:rPr>
          <w:lang w:val="fr-FR"/>
        </w:rPr>
        <w:t>Phòng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Đào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tạo</w:t>
      </w:r>
      <w:proofErr w:type="spellEnd"/>
      <w:r>
        <w:rPr>
          <w:lang w:val="fr-FR"/>
        </w:rPr>
        <w:t xml:space="preserve"> </w:t>
      </w:r>
      <w:r>
        <w:rPr>
          <w:lang w:val="vi-VN"/>
        </w:rPr>
        <w:t>-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Dịch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vụ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việc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làm</w:t>
      </w:r>
      <w:proofErr w:type="spellEnd"/>
      <w:r w:rsidRPr="00E234B3">
        <w:rPr>
          <w:lang w:val="fr-FR"/>
        </w:rPr>
        <w:t xml:space="preserve">, Trung </w:t>
      </w:r>
      <w:proofErr w:type="spellStart"/>
      <w:r w:rsidRPr="00E234B3">
        <w:rPr>
          <w:lang w:val="fr-FR"/>
        </w:rPr>
        <w:t>tâm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Dịch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vụ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việc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làm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tỉnh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Hòa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Bình</w:t>
      </w:r>
      <w:proofErr w:type="spellEnd"/>
      <w:r w:rsidRPr="004E0893">
        <w:rPr>
          <w:lang w:val="fr-FR"/>
        </w:rPr>
        <w:t xml:space="preserve">; </w:t>
      </w:r>
      <w:proofErr w:type="spellStart"/>
      <w:r w:rsidRPr="00E234B3">
        <w:rPr>
          <w:lang w:val="fr-FR"/>
        </w:rPr>
        <w:t>Số</w:t>
      </w:r>
      <w:proofErr w:type="spellEnd"/>
      <w:r w:rsidRPr="00E234B3">
        <w:rPr>
          <w:lang w:val="fr-FR"/>
        </w:rPr>
        <w:t xml:space="preserve"> 570, </w:t>
      </w:r>
      <w:proofErr w:type="spellStart"/>
      <w:r w:rsidRPr="00E234B3">
        <w:rPr>
          <w:lang w:val="fr-FR"/>
        </w:rPr>
        <w:t>đường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Trần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Hưng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Đạo</w:t>
      </w:r>
      <w:proofErr w:type="spellEnd"/>
      <w:r w:rsidRPr="00E234B3">
        <w:rPr>
          <w:lang w:val="fr-FR"/>
        </w:rPr>
        <w:t xml:space="preserve">, </w:t>
      </w:r>
      <w:proofErr w:type="spellStart"/>
      <w:r w:rsidRPr="00E234B3">
        <w:rPr>
          <w:lang w:val="fr-FR"/>
        </w:rPr>
        <w:t>phường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Phương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Lâm</w:t>
      </w:r>
      <w:proofErr w:type="spellEnd"/>
      <w:r w:rsidRPr="00E234B3">
        <w:rPr>
          <w:lang w:val="fr-FR"/>
        </w:rPr>
        <w:t xml:space="preserve">, TP </w:t>
      </w:r>
      <w:proofErr w:type="spellStart"/>
      <w:r w:rsidRPr="00E234B3">
        <w:rPr>
          <w:lang w:val="fr-FR"/>
        </w:rPr>
        <w:t>Hoà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Bình</w:t>
      </w:r>
      <w:proofErr w:type="spellEnd"/>
      <w:r w:rsidRPr="004E0893">
        <w:rPr>
          <w:lang w:val="fr-FR"/>
        </w:rPr>
        <w:t xml:space="preserve">; </w:t>
      </w:r>
      <w:proofErr w:type="spellStart"/>
      <w:r w:rsidRPr="00E234B3">
        <w:rPr>
          <w:lang w:val="fr-FR"/>
        </w:rPr>
        <w:t>Điện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thoại</w:t>
      </w:r>
      <w:proofErr w:type="spellEnd"/>
      <w:r w:rsidRPr="00E234B3">
        <w:rPr>
          <w:lang w:val="fr-FR"/>
        </w:rPr>
        <w:t xml:space="preserve">: 0218.3852178; </w:t>
      </w:r>
      <w:r>
        <w:rPr>
          <w:lang w:val="fr-FR"/>
        </w:rPr>
        <w:t xml:space="preserve">Di </w:t>
      </w:r>
      <w:proofErr w:type="spellStart"/>
      <w:r>
        <w:rPr>
          <w:lang w:val="fr-FR"/>
        </w:rPr>
        <w:t>động</w:t>
      </w:r>
      <w:proofErr w:type="spellEnd"/>
      <w:r>
        <w:rPr>
          <w:lang w:val="fr-FR"/>
        </w:rPr>
        <w:t>: 0902.222879 (</w:t>
      </w:r>
      <w:proofErr w:type="spellStart"/>
      <w:r>
        <w:rPr>
          <w:lang w:val="fr-FR"/>
        </w:rPr>
        <w:t>Đồng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chí</w:t>
      </w:r>
      <w:proofErr w:type="spellEnd"/>
      <w:r>
        <w:rPr>
          <w:lang w:val="fr-FR"/>
        </w:rPr>
        <w:t xml:space="preserve">: </w:t>
      </w:r>
      <w:proofErr w:type="spellStart"/>
      <w:r>
        <w:rPr>
          <w:lang w:val="fr-FR"/>
        </w:rPr>
        <w:t>Đinh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Thị</w:t>
      </w:r>
      <w:proofErr w:type="spellEnd"/>
      <w:r>
        <w:rPr>
          <w:lang w:val="fr-FR"/>
        </w:rPr>
        <w:t xml:space="preserve"> Thu </w:t>
      </w:r>
      <w:proofErr w:type="spellStart"/>
      <w:r>
        <w:rPr>
          <w:lang w:val="fr-FR"/>
        </w:rPr>
        <w:t>Hiền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Trưởng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phòng</w:t>
      </w:r>
      <w:proofErr w:type="spellEnd"/>
      <w:r>
        <w:rPr>
          <w:lang w:val="fr-FR"/>
        </w:rPr>
        <w:t xml:space="preserve"> </w:t>
      </w:r>
      <w:proofErr w:type="spellStart"/>
      <w:r w:rsidRPr="00E234B3">
        <w:rPr>
          <w:lang w:val="fr-FR"/>
        </w:rPr>
        <w:t>Đào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tạo</w:t>
      </w:r>
      <w:proofErr w:type="spellEnd"/>
      <w:r>
        <w:rPr>
          <w:lang w:val="fr-FR"/>
        </w:rPr>
        <w:t xml:space="preserve"> </w:t>
      </w:r>
      <w:r>
        <w:rPr>
          <w:lang w:val="vi-VN"/>
        </w:rPr>
        <w:t>-</w:t>
      </w:r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Dịch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vụ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việc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làm</w:t>
      </w:r>
      <w:proofErr w:type="spellEnd"/>
      <w:r>
        <w:rPr>
          <w:lang w:val="fr-FR"/>
        </w:rPr>
        <w:t xml:space="preserve">; Di </w:t>
      </w:r>
      <w:proofErr w:type="spellStart"/>
      <w:r>
        <w:rPr>
          <w:lang w:val="fr-FR"/>
        </w:rPr>
        <w:t>động</w:t>
      </w:r>
      <w:proofErr w:type="spellEnd"/>
      <w:r>
        <w:rPr>
          <w:lang w:val="fr-FR"/>
        </w:rPr>
        <w:t xml:space="preserve">: 0915.553009 </w:t>
      </w:r>
      <w:r w:rsidRPr="00E234B3">
        <w:rPr>
          <w:lang w:val="fr-FR"/>
        </w:rPr>
        <w:t>(</w:t>
      </w:r>
      <w:proofErr w:type="spellStart"/>
      <w:r w:rsidRPr="00E234B3">
        <w:rPr>
          <w:lang w:val="fr-FR"/>
        </w:rPr>
        <w:t>Đồng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chí</w:t>
      </w:r>
      <w:proofErr w:type="spellEnd"/>
      <w:r w:rsidRPr="00E234B3">
        <w:rPr>
          <w:lang w:val="fr-FR"/>
        </w:rPr>
        <w:t xml:space="preserve">: </w:t>
      </w:r>
      <w:proofErr w:type="spellStart"/>
      <w:r w:rsidRPr="00E234B3">
        <w:rPr>
          <w:lang w:val="fr-FR"/>
        </w:rPr>
        <w:t>Đặng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Văn</w:t>
      </w:r>
      <w:proofErr w:type="spellEnd"/>
      <w:r w:rsidRPr="00E234B3">
        <w:rPr>
          <w:lang w:val="fr-FR"/>
        </w:rPr>
        <w:t xml:space="preserve"> Vinh, </w:t>
      </w:r>
      <w:proofErr w:type="spellStart"/>
      <w:r w:rsidRPr="00E234B3">
        <w:rPr>
          <w:lang w:val="fr-FR"/>
        </w:rPr>
        <w:t>Phó</w:t>
      </w:r>
      <w:proofErr w:type="spellEnd"/>
      <w:r w:rsidRPr="00E234B3">
        <w:rPr>
          <w:lang w:val="fr-FR"/>
        </w:rPr>
        <w:t xml:space="preserve"> </w:t>
      </w:r>
      <w:proofErr w:type="spellStart"/>
      <w:r>
        <w:rPr>
          <w:lang w:val="fr-FR"/>
        </w:rPr>
        <w:t>T</w:t>
      </w:r>
      <w:r w:rsidRPr="00E234B3">
        <w:rPr>
          <w:lang w:val="fr-FR"/>
        </w:rPr>
        <w:t>rưởng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phòng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Đào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tạo</w:t>
      </w:r>
      <w:proofErr w:type="spellEnd"/>
      <w:r>
        <w:rPr>
          <w:lang w:val="fr-FR"/>
        </w:rPr>
        <w:t xml:space="preserve"> </w:t>
      </w:r>
      <w:r>
        <w:rPr>
          <w:lang w:val="vi-VN"/>
        </w:rPr>
        <w:t>-</w:t>
      </w:r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Dịch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vụ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việc</w:t>
      </w:r>
      <w:proofErr w:type="spellEnd"/>
      <w:r w:rsidRPr="00E234B3">
        <w:rPr>
          <w:lang w:val="fr-FR"/>
        </w:rPr>
        <w:t xml:space="preserve"> </w:t>
      </w:r>
      <w:proofErr w:type="spellStart"/>
      <w:r w:rsidRPr="00E234B3">
        <w:rPr>
          <w:lang w:val="fr-FR"/>
        </w:rPr>
        <w:t>làm</w:t>
      </w:r>
      <w:proofErr w:type="spellEnd"/>
      <w:r w:rsidRPr="00E234B3">
        <w:rPr>
          <w:lang w:val="fr-FR"/>
        </w:rPr>
        <w:t>)./.</w:t>
      </w:r>
    </w:p>
    <w:p w:rsidR="00061F37" w:rsidRDefault="00061F37" w:rsidP="00EA2491">
      <w:pPr>
        <w:spacing w:before="120" w:after="120"/>
        <w:ind w:firstLine="720"/>
        <w:jc w:val="both"/>
        <w:rPr>
          <w:lang w:val="fr-FR"/>
        </w:rPr>
      </w:pPr>
    </w:p>
    <w:p w:rsidR="00061F37" w:rsidRPr="00E234B3" w:rsidRDefault="00061F37" w:rsidP="00EA2491">
      <w:pPr>
        <w:spacing w:before="120" w:after="120"/>
        <w:ind w:firstLine="720"/>
        <w:jc w:val="both"/>
        <w:rPr>
          <w:lang w:val="fr-FR"/>
        </w:rPr>
      </w:pPr>
    </w:p>
    <w:p w:rsidR="00EA2491" w:rsidRPr="00EA2491" w:rsidRDefault="00EA2491" w:rsidP="00EA2491">
      <w:pPr>
        <w:ind w:firstLine="567"/>
        <w:jc w:val="both"/>
        <w:rPr>
          <w:lang w:val="fr-FR"/>
        </w:rPr>
      </w:pPr>
    </w:p>
    <w:sectPr w:rsidR="00EA2491" w:rsidRPr="00EA2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33"/>
    <w:rsid w:val="00061F37"/>
    <w:rsid w:val="00331807"/>
    <w:rsid w:val="00841A33"/>
    <w:rsid w:val="00A66B4C"/>
    <w:rsid w:val="00C438EB"/>
    <w:rsid w:val="00C63772"/>
    <w:rsid w:val="00EA2491"/>
    <w:rsid w:val="00E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2491"/>
    <w:pPr>
      <w:spacing w:after="0" w:line="240" w:lineRule="auto"/>
      <w:jc w:val="both"/>
    </w:pPr>
    <w:rPr>
      <w:rFonts w:eastAsia="Times New Roman" w:cs="Times New Roman"/>
      <w:sz w:val="30"/>
      <w:szCs w:val="30"/>
      <w:lang w:eastAsia="en-US"/>
    </w:rPr>
  </w:style>
  <w:style w:type="character" w:customStyle="1" w:styleId="BodyTextChar">
    <w:name w:val="Body Text Char"/>
    <w:basedOn w:val="DefaultParagraphFont"/>
    <w:link w:val="BodyText"/>
    <w:rsid w:val="00EA2491"/>
    <w:rPr>
      <w:rFonts w:eastAsia="Times New Roman" w:cs="Times New Roman"/>
      <w:sz w:val="30"/>
      <w:szCs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2491"/>
    <w:pPr>
      <w:spacing w:after="0" w:line="240" w:lineRule="auto"/>
      <w:jc w:val="both"/>
    </w:pPr>
    <w:rPr>
      <w:rFonts w:eastAsia="Times New Roman" w:cs="Times New Roman"/>
      <w:sz w:val="30"/>
      <w:szCs w:val="30"/>
      <w:lang w:eastAsia="en-US"/>
    </w:rPr>
  </w:style>
  <w:style w:type="character" w:customStyle="1" w:styleId="BodyTextChar">
    <w:name w:val="Body Text Char"/>
    <w:basedOn w:val="DefaultParagraphFont"/>
    <w:link w:val="BodyText"/>
    <w:rsid w:val="00EA2491"/>
    <w:rPr>
      <w:rFonts w:eastAsia="Times New Roman" w:cs="Times New Roman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2025-03-20T01:25:00Z</dcterms:created>
  <dcterms:modified xsi:type="dcterms:W3CDTF">2025-03-20T03:36:00Z</dcterms:modified>
</cp:coreProperties>
</file>