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</w:p>
    <w:p w:rsidR="00843F7B" w:rsidRPr="00A370CE" w:rsidRDefault="00A370CE" w:rsidP="00A370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ko-KR"/>
        </w:rPr>
      </w:pPr>
      <w:r w:rsidRPr="00A370C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Công ty cổ phần Đại La</w:t>
      </w:r>
      <w:r w:rsidR="00B174E1">
        <w:rPr>
          <w:rFonts w:ascii="Times New Roman" w:hAnsi="Times New Roman" w:cs="Times New Roman"/>
          <w:sz w:val="26"/>
          <w:szCs w:val="26"/>
          <w:lang w:val="fr-FR"/>
        </w:rPr>
        <w:t>, đ</w:t>
      </w:r>
      <w:r w:rsidR="003B02AE" w:rsidRPr="00FA4804">
        <w:rPr>
          <w:rFonts w:ascii="Times New Roman" w:hAnsi="Times New Roman" w:cs="Times New Roman"/>
          <w:sz w:val="26"/>
          <w:szCs w:val="26"/>
          <w:lang w:val="fr-FR"/>
        </w:rPr>
        <w:t xml:space="preserve">ịa chỉ: </w:t>
      </w:r>
      <w:r w:rsidRPr="00A370C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ko-KR"/>
        </w:rPr>
        <w:t>Km 01, đường Phan Trọng Tuệ, xã Vĩnh Quỳnh, huyện Thanh Trì, TP Hà Nội</w:t>
      </w:r>
      <w:r w:rsidR="00724408" w:rsidRPr="00A370CE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F26FAD" w:rsidRPr="00A370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43F7B" w:rsidRPr="00A370CE">
        <w:rPr>
          <w:rFonts w:ascii="Times New Roman" w:eastAsia="Times New Roman" w:hAnsi="Times New Roman" w:cs="Times New Roman"/>
          <w:sz w:val="26"/>
          <w:szCs w:val="26"/>
          <w:lang w:val="fr-FR"/>
        </w:rPr>
        <w:t>cần tuyển</w:t>
      </w:r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724408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công nhân</w:t>
      </w:r>
      <w:r w:rsidR="0090758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làm việc với các thông tin </w:t>
      </w:r>
      <w:r w:rsidR="00843F7B" w:rsidRPr="00FA4804">
        <w:rPr>
          <w:rFonts w:ascii="Times New Roman" w:eastAsia="Times New Roman" w:hAnsi="Times New Roman" w:cs="Times New Roman"/>
          <w:sz w:val="26"/>
          <w:szCs w:val="26"/>
          <w:lang w:val="fr-FR"/>
        </w:rPr>
        <w:t>cụ thể như sau:</w:t>
      </w:r>
    </w:p>
    <w:p w:rsidR="00843F7B" w:rsidRPr="00A370CE" w:rsidRDefault="00843F7B" w:rsidP="005343B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</w:pPr>
      <w:r w:rsidRPr="00FA48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1. Vị trí tuyển dụng:</w:t>
      </w:r>
      <w:r w:rsidR="00A370CE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 xml:space="preserve"> </w:t>
      </w:r>
      <w:r w:rsidR="00F26FAD" w:rsidRPr="00FA4804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Lao động phổ thông</w:t>
      </w:r>
      <w:r w:rsidR="00A370CE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: 3</w:t>
      </w:r>
      <w:r w:rsidR="001F20A3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0 người</w:t>
      </w:r>
    </w:p>
    <w:p w:rsidR="001F20A3" w:rsidRPr="00A370CE" w:rsidRDefault="00724408" w:rsidP="00A370C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2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. </w:t>
      </w:r>
      <w:r w:rsidR="001F20A3" w:rsidRPr="001F20A3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Mô tả công việc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: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</w:p>
    <w:p w:rsidR="001F20A3" w:rsidRDefault="001F20A3" w:rsidP="00A370CE">
      <w:pPr>
        <w:spacing w:before="60" w:after="6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</w:pPr>
      <w:r w:rsidRPr="00E15770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 xml:space="preserve">- </w:t>
      </w:r>
      <w:r w:rsidR="00A370CE"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Xếp dỡ hàng, treo hàng trong khu vực xưởng sản xuất cơ khí.</w:t>
      </w:r>
    </w:p>
    <w:p w:rsidR="00BD0436" w:rsidRDefault="00BD0436" w:rsidP="00A370CE">
      <w:pPr>
        <w:spacing w:before="60" w:after="6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- Hỗ trợ sửa chữa, phân loại hàng hóa theo yêu cầu.</w:t>
      </w:r>
    </w:p>
    <w:p w:rsidR="00BD0436" w:rsidRDefault="00BD0436" w:rsidP="00A370CE">
      <w:pPr>
        <w:spacing w:before="60" w:after="6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>- Thực hiện các công việc khác theo phân công của quản lý.</w:t>
      </w:r>
    </w:p>
    <w:p w:rsidR="00BD0436" w:rsidRPr="00BD0436" w:rsidRDefault="00BD0436" w:rsidP="00BD0436">
      <w:pPr>
        <w:spacing w:before="60" w:after="60" w:line="240" w:lineRule="auto"/>
        <w:ind w:right="-45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</w:pPr>
      <w:r w:rsidRPr="00BD0436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3. Yêu cầu:</w:t>
      </w:r>
    </w:p>
    <w:p w:rsidR="00BD0436" w:rsidRDefault="00BD0436" w:rsidP="00BD0436">
      <w:pPr>
        <w:spacing w:before="60" w:after="60" w:line="240" w:lineRule="auto"/>
        <w:ind w:right="-4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ab/>
        <w:t>- Nam, tuổi từ 18-45</w:t>
      </w:r>
    </w:p>
    <w:p w:rsidR="00BD0436" w:rsidRDefault="00BD0436" w:rsidP="00BD0436">
      <w:pPr>
        <w:spacing w:before="60" w:after="60" w:line="240" w:lineRule="auto"/>
        <w:ind w:right="-4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ab/>
        <w:t>- Sức khỏe tốt, siêng năng, chịu khó</w:t>
      </w:r>
    </w:p>
    <w:p w:rsidR="00BD0436" w:rsidRPr="001F20A3" w:rsidRDefault="00BD0436" w:rsidP="00BD0436">
      <w:pPr>
        <w:spacing w:before="60" w:after="6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fr-FR"/>
        </w:rPr>
        <w:tab/>
        <w:t>- Không yêu cầu trình độ, kinh nghiệm - được đào tạo khi nhận việc</w:t>
      </w:r>
    </w:p>
    <w:p w:rsidR="00843F7B" w:rsidRPr="00AB2345" w:rsidRDefault="00BD0436" w:rsidP="005343B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4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Thời gian làm việc</w:t>
      </w:r>
      <w:r w:rsidR="007752A9" w:rsidRPr="00AB234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fr-FR"/>
        </w:rPr>
        <w:t>:</w:t>
      </w:r>
    </w:p>
    <w:p w:rsidR="0090758B" w:rsidRDefault="0090758B" w:rsidP="003D4CE9">
      <w:pPr>
        <w:spacing w:before="60" w:after="6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3D4CE9">
        <w:rPr>
          <w:rFonts w:ascii="Times New Roman" w:hAnsi="Times New Roman" w:cs="Times New Roman"/>
          <w:sz w:val="26"/>
          <w:szCs w:val="26"/>
          <w:lang w:val="fr-FR"/>
        </w:rPr>
        <w:t>Giờ hành chính: 08h00 - 17h00</w:t>
      </w:r>
    </w:p>
    <w:p w:rsidR="003D4CE9" w:rsidRDefault="003D4CE9" w:rsidP="003D4CE9">
      <w:pPr>
        <w:spacing w:before="60" w:after="6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- Làm ca theo quy định của Công ty</w:t>
      </w:r>
    </w:p>
    <w:p w:rsidR="003D4CE9" w:rsidRDefault="003D4CE9" w:rsidP="003D4CE9">
      <w:pPr>
        <w:spacing w:before="60" w:after="6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- Có thể đăng ký làm thêm giờ, tăng ca (có tính lương thêm giờ, tăng ca)</w:t>
      </w:r>
    </w:p>
    <w:p w:rsidR="003D4CE9" w:rsidRDefault="003D4CE9" w:rsidP="003D4CE9">
      <w:pPr>
        <w:spacing w:before="60" w:after="6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(Làm việc theo ca hoặc cố định theo thỏa thuận).</w:t>
      </w:r>
    </w:p>
    <w:p w:rsidR="00152BCC" w:rsidRPr="00152BCC" w:rsidRDefault="00152BCC" w:rsidP="00152BCC">
      <w:pPr>
        <w:spacing w:before="60" w:after="60" w:line="240" w:lineRule="auto"/>
        <w:ind w:right="-45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52BCC">
        <w:rPr>
          <w:rFonts w:ascii="Times New Roman" w:hAnsi="Times New Roman" w:cs="Times New Roman"/>
          <w:b/>
          <w:sz w:val="26"/>
          <w:szCs w:val="26"/>
          <w:lang w:val="fr-FR"/>
        </w:rPr>
        <w:t>5. Quyền lợi:</w:t>
      </w:r>
    </w:p>
    <w:p w:rsidR="00152BCC" w:rsidRDefault="00152BCC" w:rsidP="00152BCC">
      <w:pPr>
        <w:spacing w:before="60" w:after="6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>- Mức lương: Lương khoán sản lượng tập thể từ 9 triệu - 18 triệu/tháng (tùy theo ngày công, giờ công làm việc của công nhân).</w:t>
      </w:r>
    </w:p>
    <w:p w:rsidR="00152BCC" w:rsidRPr="003D4CE9" w:rsidRDefault="00152BCC" w:rsidP="00152BCC">
      <w:pPr>
        <w:spacing w:before="60" w:after="6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 xml:space="preserve">- Được hưởng trợ cấp ăn ca, đóng bảo hiểm xã hội </w:t>
      </w:r>
      <w:r w:rsidR="00915754">
        <w:rPr>
          <w:rFonts w:ascii="Times New Roman" w:hAnsi="Times New Roman" w:cs="Times New Roman"/>
          <w:sz w:val="26"/>
          <w:szCs w:val="26"/>
          <w:lang w:val="fr-FR"/>
        </w:rPr>
        <w:t>bảo hiểm y tế… hỗ trợ tiền phòng trọ (nếu thuê trọ), có chỗ ăn ở nội trú cho công nhân xa nhà và hưởng các chế độ khác theo quy định của Công ty.</w:t>
      </w:r>
      <w:bookmarkStart w:id="0" w:name="_GoBack"/>
      <w:bookmarkEnd w:id="0"/>
    </w:p>
    <w:p w:rsidR="00AB2345" w:rsidRPr="003D4CE9" w:rsidRDefault="00AB2345" w:rsidP="005343B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843F7B" w:rsidRPr="007038A0" w:rsidRDefault="00933F10" w:rsidP="005343B3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B2345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="00803005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>Điện thoại: - Đ/c Trườ</w:t>
      </w:r>
      <w:r w:rsidR="0023531D"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>- Giám đốc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="00803005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</w:t>
      </w:r>
      <w:r w:rsidR="00803005">
        <w:rPr>
          <w:rFonts w:ascii="Times New Roman" w:hAnsi="Times New Roman" w:cs="Times New Roman"/>
          <w:sz w:val="26"/>
          <w:szCs w:val="26"/>
        </w:rPr>
        <w:t xml:space="preserve"> 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>Đ/c Hiền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 w:rsidR="0023531D"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Pr="00FA4804">
        <w:rPr>
          <w:rFonts w:ascii="Times New Roman" w:hAnsi="Times New Roman" w:cs="Times New Roman"/>
          <w:sz w:val="26"/>
          <w:szCs w:val="26"/>
          <w:lang w:val="vi-VN"/>
        </w:rPr>
        <w:t>ĐTDVVL</w:t>
      </w:r>
      <w:r w:rsidR="007038A0">
        <w:rPr>
          <w:rFonts w:ascii="Times New Roman" w:hAnsi="Times New Roman" w:cs="Times New Roman"/>
          <w:sz w:val="26"/>
          <w:szCs w:val="26"/>
          <w:lang w:val="vi-VN"/>
        </w:rPr>
        <w:t>: 0915553009</w:t>
      </w:r>
    </w:p>
    <w:p w:rsidR="005343B3" w:rsidRPr="001F20A3" w:rsidRDefault="005343B3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XSpec="center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E15770" w:rsidTr="00E15770">
        <w:tc>
          <w:tcPr>
            <w:tcW w:w="3133" w:type="dxa"/>
          </w:tcPr>
          <w:p w:rsidR="00E15770" w:rsidRPr="000756EE" w:rsidRDefault="00E15770" w:rsidP="00E1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E15770" w:rsidRPr="000756EE" w:rsidRDefault="00E15770" w:rsidP="00E1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F5A2F" wp14:editId="43639C4F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5770" w:rsidRDefault="00E15770" w:rsidP="00E1577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3B96DC0E" wp14:editId="2584E97E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E15770" w:rsidRDefault="00E15770" w:rsidP="00E15770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B96DC0E" wp14:editId="2584E97E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E15770" w:rsidRPr="000756EE" w:rsidRDefault="00E15770" w:rsidP="00E1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E15770" w:rsidRPr="000756EE" w:rsidRDefault="00E15770" w:rsidP="00E1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0575E" wp14:editId="73D494BA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5770" w:rsidRDefault="00E15770" w:rsidP="00E15770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1457E08B" wp14:editId="0A4DEAF9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E15770" w:rsidRDefault="00E15770" w:rsidP="00E15770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457E08B" wp14:editId="0A4DEAF9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p w:rsidR="0046171D" w:rsidRPr="007038A0" w:rsidRDefault="00724408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FA4804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sectPr w:rsidR="0046171D" w:rsidRPr="007038A0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756EE"/>
    <w:rsid w:val="000A363A"/>
    <w:rsid w:val="000B3854"/>
    <w:rsid w:val="00152BCC"/>
    <w:rsid w:val="00174D41"/>
    <w:rsid w:val="001E213D"/>
    <w:rsid w:val="001F20A3"/>
    <w:rsid w:val="0023531D"/>
    <w:rsid w:val="00292BC9"/>
    <w:rsid w:val="00327685"/>
    <w:rsid w:val="00397B64"/>
    <w:rsid w:val="003B02AE"/>
    <w:rsid w:val="003D4CE9"/>
    <w:rsid w:val="0046171D"/>
    <w:rsid w:val="004779F9"/>
    <w:rsid w:val="0049394F"/>
    <w:rsid w:val="00530AF2"/>
    <w:rsid w:val="005343B3"/>
    <w:rsid w:val="005C1E98"/>
    <w:rsid w:val="00680A7E"/>
    <w:rsid w:val="007038A0"/>
    <w:rsid w:val="00724408"/>
    <w:rsid w:val="00762DED"/>
    <w:rsid w:val="00763409"/>
    <w:rsid w:val="007752A9"/>
    <w:rsid w:val="007C428D"/>
    <w:rsid w:val="00803005"/>
    <w:rsid w:val="00843F7B"/>
    <w:rsid w:val="008B7771"/>
    <w:rsid w:val="0090758B"/>
    <w:rsid w:val="00915754"/>
    <w:rsid w:val="00933F10"/>
    <w:rsid w:val="009F55F4"/>
    <w:rsid w:val="00A00FE1"/>
    <w:rsid w:val="00A12823"/>
    <w:rsid w:val="00A370CE"/>
    <w:rsid w:val="00A535E1"/>
    <w:rsid w:val="00A67A2F"/>
    <w:rsid w:val="00AB2345"/>
    <w:rsid w:val="00AE64A5"/>
    <w:rsid w:val="00B174E1"/>
    <w:rsid w:val="00B65BF9"/>
    <w:rsid w:val="00BD0436"/>
    <w:rsid w:val="00CC6840"/>
    <w:rsid w:val="00CF0EDC"/>
    <w:rsid w:val="00D102EA"/>
    <w:rsid w:val="00DD53C1"/>
    <w:rsid w:val="00E15770"/>
    <w:rsid w:val="00E334E4"/>
    <w:rsid w:val="00E6458B"/>
    <w:rsid w:val="00F1076C"/>
    <w:rsid w:val="00F26FAD"/>
    <w:rsid w:val="00F83A36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2025-05-20T08:46:00Z</cp:lastPrinted>
  <dcterms:created xsi:type="dcterms:W3CDTF">2025-06-10T06:58:00Z</dcterms:created>
  <dcterms:modified xsi:type="dcterms:W3CDTF">2025-06-10T07:23:00Z</dcterms:modified>
</cp:coreProperties>
</file>