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E1" w:rsidRDefault="00F26FAD" w:rsidP="00044F5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044F5F">
        <w:rPr>
          <w:rFonts w:ascii="Times New Roman" w:hAnsi="Times New Roman" w:cs="Times New Roman"/>
          <w:sz w:val="24"/>
          <w:szCs w:val="24"/>
          <w:lang w:val="fr-FR"/>
        </w:rPr>
        <w:t xml:space="preserve">            </w:t>
      </w:r>
    </w:p>
    <w:p w:rsidR="00044F5F" w:rsidRPr="00FA4804" w:rsidRDefault="00433FE1" w:rsidP="00044F5F">
      <w:pPr>
        <w:spacing w:after="0" w:line="240" w:lineRule="auto"/>
        <w:rPr>
          <w:rFonts w:ascii="Times New Roman" w:hAnsi="Times New Roman" w:cs="Times New Roman"/>
          <w:noProof/>
          <w:szCs w:val="28"/>
          <w:lang w:val="fr-FR" w:eastAsia="ko-KR"/>
        </w:rPr>
      </w:pPr>
      <w:r>
        <w:rPr>
          <w:rFonts w:ascii="Times New Roman" w:hAnsi="Times New Roman" w:cs="Times New Roman"/>
          <w:sz w:val="24"/>
          <w:szCs w:val="24"/>
          <w:lang w:val="fr-FR"/>
        </w:rPr>
        <w:t xml:space="preserve">                  </w:t>
      </w:r>
      <w:r w:rsidR="00044F5F" w:rsidRPr="00F26FAD">
        <w:rPr>
          <w:rFonts w:ascii="Times New Roman" w:hAnsi="Times New Roman" w:cs="Times New Roman"/>
          <w:sz w:val="24"/>
          <w:szCs w:val="24"/>
          <w:lang w:val="fr-FR"/>
        </w:rPr>
        <w:t>SỞ NỘI VỤ</w:t>
      </w:r>
      <w:r w:rsidR="00044F5F" w:rsidRPr="00F26FAD">
        <w:rPr>
          <w:rFonts w:ascii="Times New Roman" w:hAnsi="Times New Roman" w:cs="Times New Roman"/>
          <w:sz w:val="24"/>
          <w:szCs w:val="24"/>
          <w:lang w:val="vi-VN"/>
        </w:rPr>
        <w:t xml:space="preserve"> TỈNH </w:t>
      </w:r>
      <w:r w:rsidR="00044F5F" w:rsidRPr="00433FE1">
        <w:rPr>
          <w:rFonts w:ascii="Times New Roman" w:hAnsi="Times New Roman" w:cs="Times New Roman"/>
          <w:sz w:val="24"/>
          <w:szCs w:val="24"/>
          <w:lang w:val="fr-FR"/>
        </w:rPr>
        <w:t>PHÚ THỌ</w:t>
      </w:r>
      <w:r w:rsidR="00044F5F" w:rsidRPr="00FA4804">
        <w:rPr>
          <w:rFonts w:ascii="Times New Roman" w:hAnsi="Times New Roman" w:cs="Times New Roman"/>
          <w:noProof/>
          <w:szCs w:val="28"/>
          <w:lang w:val="fr-FR" w:eastAsia="ko-KR"/>
        </w:rPr>
        <w:t xml:space="preserve">  </w:t>
      </w:r>
    </w:p>
    <w:p w:rsidR="00044F5F" w:rsidRDefault="00044F5F" w:rsidP="00044F5F">
      <w:pPr>
        <w:spacing w:after="0" w:line="240" w:lineRule="auto"/>
        <w:rPr>
          <w:rFonts w:ascii="Times New Roman" w:hAnsi="Times New Roman" w:cs="Times New Roman"/>
          <w:b/>
          <w:sz w:val="24"/>
          <w:szCs w:val="24"/>
          <w:lang w:val="fr-FR"/>
        </w:rPr>
      </w:pPr>
      <w:r w:rsidRPr="00F26FAD">
        <w:rPr>
          <w:rFonts w:ascii="Times New Roman" w:hAnsi="Times New Roman" w:cs="Times New Roman"/>
          <w:b/>
          <w:sz w:val="24"/>
          <w:szCs w:val="24"/>
          <w:lang w:val="fr-FR"/>
        </w:rPr>
        <w:t>TRUNG TÂM DỊCH VỤ VIỆC LÀM</w:t>
      </w:r>
      <w:r>
        <w:rPr>
          <w:rFonts w:ascii="Times New Roman" w:hAnsi="Times New Roman" w:cs="Times New Roman"/>
          <w:b/>
          <w:sz w:val="24"/>
          <w:szCs w:val="24"/>
          <w:lang w:val="fr-FR"/>
        </w:rPr>
        <w:t xml:space="preserve"> HÒA BÌNH</w:t>
      </w:r>
    </w:p>
    <w:p w:rsidR="00044F5F" w:rsidRPr="002A77CC" w:rsidRDefault="00044F5F" w:rsidP="00044F5F">
      <w:pPr>
        <w:spacing w:after="0" w:line="240" w:lineRule="auto"/>
        <w:rPr>
          <w:rFonts w:ascii="Times New Roman" w:hAnsi="Times New Roman" w:cs="Times New Roman"/>
          <w:b/>
          <w:sz w:val="24"/>
          <w:szCs w:val="24"/>
          <w:lang w:val="fr-FR"/>
        </w:rPr>
      </w:pPr>
      <w:r>
        <w:rPr>
          <w:rFonts w:ascii="Times New Roman" w:eastAsia="Times New Roman" w:hAnsi="Times New Roman" w:cs="Times New Roman"/>
          <w:b/>
          <w:bCs/>
          <w:noProof/>
          <w:color w:val="222222"/>
          <w:sz w:val="28"/>
          <w:szCs w:val="28"/>
          <w:lang w:eastAsia="ko-KR"/>
        </w:rPr>
        <mc:AlternateContent>
          <mc:Choice Requires="wps">
            <w:drawing>
              <wp:anchor distT="0" distB="0" distL="114300" distR="114300" simplePos="0" relativeHeight="251665408" behindDoc="0" locked="0" layoutInCell="1" allowOverlap="1" wp14:anchorId="029D58EC" wp14:editId="69691545">
                <wp:simplePos x="0" y="0"/>
                <wp:positionH relativeFrom="column">
                  <wp:posOffset>1212000</wp:posOffset>
                </wp:positionH>
                <wp:positionV relativeFrom="paragraph">
                  <wp:posOffset>5715</wp:posOffset>
                </wp:positionV>
                <wp:extent cx="85680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85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5.45pt,.45pt" to="16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" strokecolor="#4579b8 [3044]"/>
            </w:pict>
          </mc:Fallback>
        </mc:AlternateContent>
      </w:r>
    </w:p>
    <w:p w:rsidR="00FE3926" w:rsidRPr="00FA4804" w:rsidRDefault="00FE3926" w:rsidP="00044F5F">
      <w:pPr>
        <w:spacing w:after="0" w:line="240" w:lineRule="auto"/>
        <w:rPr>
          <w:rFonts w:ascii="Times New Roman" w:eastAsia="Times New Roman" w:hAnsi="Times New Roman" w:cs="Times New Roman"/>
          <w:b/>
          <w:bCs/>
          <w:color w:val="222222"/>
          <w:sz w:val="28"/>
          <w:szCs w:val="28"/>
          <w:lang w:val="fr-FR"/>
        </w:rPr>
      </w:pPr>
    </w:p>
    <w:p w:rsidR="00B17E5D" w:rsidRPr="00A82137" w:rsidRDefault="002224D7" w:rsidP="00B17E5D">
      <w:pPr>
        <w:jc w:val="center"/>
        <w:rPr>
          <w:rFonts w:ascii="Times New Roman" w:hAnsi="Times New Roman" w:cs="Times New Roman"/>
          <w:b/>
          <w:sz w:val="30"/>
          <w:szCs w:val="30"/>
          <w:lang w:val="fr-FR"/>
        </w:rPr>
      </w:pPr>
      <w:r w:rsidRPr="00A82137">
        <w:rPr>
          <w:rFonts w:ascii="Times New Roman" w:hAnsi="Times New Roman" w:cs="Times New Roman"/>
          <w:b/>
          <w:sz w:val="30"/>
          <w:szCs w:val="30"/>
          <w:lang w:val="fr-FR"/>
        </w:rPr>
        <w:t>TUYỂN LAO ĐỘNG</w:t>
      </w:r>
      <w:r w:rsidR="00A82137" w:rsidRPr="00A82137">
        <w:rPr>
          <w:rFonts w:ascii="Times New Roman" w:hAnsi="Times New Roman" w:cs="Times New Roman"/>
          <w:b/>
          <w:sz w:val="30"/>
          <w:szCs w:val="30"/>
          <w:lang w:val="fr-FR"/>
        </w:rPr>
        <w:t xml:space="preserve"> ĐI LÀM VIỆC TẠI NHẬT BẢN, ĐÀI LOAN</w:t>
      </w:r>
    </w:p>
    <w:p w:rsidR="00843F7B" w:rsidRPr="00A47423" w:rsidRDefault="002224D7" w:rsidP="0007772F">
      <w:pPr>
        <w:spacing w:before="100" w:after="100" w:line="240" w:lineRule="auto"/>
        <w:ind w:firstLine="567"/>
        <w:jc w:val="both"/>
        <w:rPr>
          <w:rFonts w:ascii="Times New Roman" w:hAnsi="Times New Roman" w:cs="Times New Roman"/>
          <w:sz w:val="23"/>
          <w:szCs w:val="23"/>
          <w:lang w:val="fr-FR"/>
        </w:rPr>
      </w:pPr>
      <w:proofErr w:type="spellStart"/>
      <w:r w:rsidRPr="00A47423">
        <w:rPr>
          <w:rFonts w:ascii="Times New Roman" w:hAnsi="Times New Roman" w:cs="Times New Roman"/>
          <w:sz w:val="23"/>
          <w:szCs w:val="23"/>
          <w:lang w:val="fr-FR"/>
        </w:rPr>
        <w:t>Công</w:t>
      </w:r>
      <w:proofErr w:type="spellEnd"/>
      <w:r w:rsidRPr="00A47423">
        <w:rPr>
          <w:rFonts w:ascii="Times New Roman" w:hAnsi="Times New Roman" w:cs="Times New Roman"/>
          <w:sz w:val="23"/>
          <w:szCs w:val="23"/>
          <w:lang w:val="fr-FR"/>
        </w:rPr>
        <w:t xml:space="preserve"> </w:t>
      </w:r>
      <w:proofErr w:type="spellStart"/>
      <w:r w:rsidRPr="00A47423">
        <w:rPr>
          <w:rFonts w:ascii="Times New Roman" w:hAnsi="Times New Roman" w:cs="Times New Roman"/>
          <w:sz w:val="23"/>
          <w:szCs w:val="23"/>
          <w:lang w:val="fr-FR"/>
        </w:rPr>
        <w:t>ty</w:t>
      </w:r>
      <w:proofErr w:type="spellEnd"/>
      <w:r w:rsidRPr="00A47423">
        <w:rPr>
          <w:rFonts w:ascii="Times New Roman" w:hAnsi="Times New Roman" w:cs="Times New Roman"/>
          <w:sz w:val="23"/>
          <w:szCs w:val="23"/>
          <w:lang w:val="fr-FR"/>
        </w:rPr>
        <w:t xml:space="preserve"> </w:t>
      </w:r>
      <w:proofErr w:type="spellStart"/>
      <w:r w:rsidRPr="00A47423">
        <w:rPr>
          <w:rFonts w:ascii="Times New Roman" w:hAnsi="Times New Roman" w:cs="Times New Roman"/>
          <w:sz w:val="23"/>
          <w:szCs w:val="23"/>
          <w:lang w:val="fr-FR"/>
        </w:rPr>
        <w:t>cổ</w:t>
      </w:r>
      <w:proofErr w:type="spellEnd"/>
      <w:r w:rsidRPr="00A47423">
        <w:rPr>
          <w:rFonts w:ascii="Times New Roman" w:hAnsi="Times New Roman" w:cs="Times New Roman"/>
          <w:sz w:val="23"/>
          <w:szCs w:val="23"/>
          <w:lang w:val="fr-FR"/>
        </w:rPr>
        <w:t xml:space="preserve"> </w:t>
      </w:r>
      <w:proofErr w:type="spellStart"/>
      <w:r w:rsidRPr="00A47423">
        <w:rPr>
          <w:rFonts w:ascii="Times New Roman" w:hAnsi="Times New Roman" w:cs="Times New Roman"/>
          <w:sz w:val="23"/>
          <w:szCs w:val="23"/>
          <w:lang w:val="fr-FR"/>
        </w:rPr>
        <w:t>phần</w:t>
      </w:r>
      <w:proofErr w:type="spellEnd"/>
      <w:r w:rsidRPr="00A47423">
        <w:rPr>
          <w:rFonts w:ascii="Times New Roman" w:hAnsi="Times New Roman" w:cs="Times New Roman"/>
          <w:sz w:val="23"/>
          <w:szCs w:val="23"/>
          <w:lang w:val="fr-FR"/>
        </w:rPr>
        <w:t xml:space="preserve"> </w:t>
      </w:r>
      <w:proofErr w:type="spellStart"/>
      <w:r w:rsidRPr="00A47423">
        <w:rPr>
          <w:rFonts w:ascii="Times New Roman" w:hAnsi="Times New Roman" w:cs="Times New Roman"/>
          <w:sz w:val="23"/>
          <w:szCs w:val="23"/>
          <w:lang w:val="fr-FR"/>
        </w:rPr>
        <w:t>Việt</w:t>
      </w:r>
      <w:proofErr w:type="spellEnd"/>
      <w:r w:rsidRPr="00A47423">
        <w:rPr>
          <w:rFonts w:ascii="Times New Roman" w:hAnsi="Times New Roman" w:cs="Times New Roman"/>
          <w:sz w:val="23"/>
          <w:szCs w:val="23"/>
          <w:lang w:val="fr-FR"/>
        </w:rPr>
        <w:t xml:space="preserve"> Nam </w:t>
      </w:r>
      <w:proofErr w:type="spellStart"/>
      <w:r w:rsidRPr="00A47423">
        <w:rPr>
          <w:rFonts w:ascii="Times New Roman" w:hAnsi="Times New Roman" w:cs="Times New Roman"/>
          <w:sz w:val="23"/>
          <w:szCs w:val="23"/>
          <w:lang w:val="fr-FR"/>
        </w:rPr>
        <w:t>Hòa</w:t>
      </w:r>
      <w:proofErr w:type="spellEnd"/>
      <w:r w:rsidRPr="00A47423">
        <w:rPr>
          <w:rFonts w:ascii="Times New Roman" w:hAnsi="Times New Roman" w:cs="Times New Roman"/>
          <w:sz w:val="23"/>
          <w:szCs w:val="23"/>
          <w:lang w:val="fr-FR"/>
        </w:rPr>
        <w:t xml:space="preserve"> </w:t>
      </w:r>
      <w:proofErr w:type="spellStart"/>
      <w:r w:rsidRPr="00A47423">
        <w:rPr>
          <w:rFonts w:ascii="Times New Roman" w:hAnsi="Times New Roman" w:cs="Times New Roman"/>
          <w:sz w:val="23"/>
          <w:szCs w:val="23"/>
          <w:lang w:val="fr-FR"/>
        </w:rPr>
        <w:t>Bình</w:t>
      </w:r>
      <w:proofErr w:type="spellEnd"/>
      <w:r w:rsidRPr="00A47423">
        <w:rPr>
          <w:rFonts w:ascii="Times New Roman" w:hAnsi="Times New Roman" w:cs="Times New Roman"/>
          <w:sz w:val="23"/>
          <w:szCs w:val="23"/>
          <w:lang w:val="fr-FR"/>
        </w:rPr>
        <w:t xml:space="preserve">, </w:t>
      </w:r>
      <w:proofErr w:type="spellStart"/>
      <w:r w:rsidRPr="00A47423">
        <w:rPr>
          <w:rFonts w:ascii="Times New Roman" w:hAnsi="Times New Roman" w:cs="Times New Roman"/>
          <w:sz w:val="23"/>
          <w:szCs w:val="23"/>
          <w:lang w:val="fr-FR"/>
        </w:rPr>
        <w:t>đ</w:t>
      </w:r>
      <w:r w:rsidR="003B02AE" w:rsidRPr="00A47423">
        <w:rPr>
          <w:rFonts w:ascii="Times New Roman" w:hAnsi="Times New Roman" w:cs="Times New Roman"/>
          <w:sz w:val="23"/>
          <w:szCs w:val="23"/>
          <w:lang w:val="fr-FR"/>
        </w:rPr>
        <w:t>ịa</w:t>
      </w:r>
      <w:proofErr w:type="spellEnd"/>
      <w:r w:rsidR="003B02AE" w:rsidRPr="00A47423">
        <w:rPr>
          <w:rFonts w:ascii="Times New Roman" w:hAnsi="Times New Roman" w:cs="Times New Roman"/>
          <w:sz w:val="23"/>
          <w:szCs w:val="23"/>
          <w:lang w:val="fr-FR"/>
        </w:rPr>
        <w:t xml:space="preserve"> </w:t>
      </w:r>
      <w:proofErr w:type="spellStart"/>
      <w:r w:rsidR="003B02AE" w:rsidRPr="00A47423">
        <w:rPr>
          <w:rFonts w:ascii="Times New Roman" w:hAnsi="Times New Roman" w:cs="Times New Roman"/>
          <w:sz w:val="23"/>
          <w:szCs w:val="23"/>
          <w:lang w:val="fr-FR"/>
        </w:rPr>
        <w:t>chỉ</w:t>
      </w:r>
      <w:proofErr w:type="spellEnd"/>
      <w:r w:rsidR="003B02AE" w:rsidRPr="00A47423">
        <w:rPr>
          <w:rFonts w:ascii="Times New Roman" w:hAnsi="Times New Roman" w:cs="Times New Roman"/>
          <w:sz w:val="23"/>
          <w:szCs w:val="23"/>
          <w:lang w:val="fr-FR"/>
        </w:rPr>
        <w:t xml:space="preserve">: </w:t>
      </w:r>
      <w:proofErr w:type="spellStart"/>
      <w:r w:rsidR="00B17E5D" w:rsidRPr="00A47423">
        <w:rPr>
          <w:rFonts w:ascii="Times New Roman" w:hAnsi="Times New Roman" w:cs="Times New Roman"/>
          <w:sz w:val="23"/>
          <w:szCs w:val="23"/>
          <w:lang w:val="fr-FR"/>
        </w:rPr>
        <w:t>Số</w:t>
      </w:r>
      <w:proofErr w:type="spellEnd"/>
      <w:r w:rsidR="00B17E5D" w:rsidRPr="00A47423">
        <w:rPr>
          <w:rFonts w:ascii="Times New Roman" w:hAnsi="Times New Roman" w:cs="Times New Roman"/>
          <w:sz w:val="23"/>
          <w:szCs w:val="23"/>
          <w:lang w:val="fr-FR"/>
        </w:rPr>
        <w:t xml:space="preserve"> 14 </w:t>
      </w:r>
      <w:proofErr w:type="spellStart"/>
      <w:r w:rsidR="00B17E5D" w:rsidRPr="00A47423">
        <w:rPr>
          <w:rFonts w:ascii="Times New Roman" w:hAnsi="Times New Roman" w:cs="Times New Roman"/>
          <w:sz w:val="23"/>
          <w:szCs w:val="23"/>
          <w:lang w:val="fr-FR"/>
        </w:rPr>
        <w:t>đường</w:t>
      </w:r>
      <w:proofErr w:type="spellEnd"/>
      <w:r w:rsidR="00B17E5D" w:rsidRPr="00A47423">
        <w:rPr>
          <w:rFonts w:ascii="Times New Roman" w:hAnsi="Times New Roman" w:cs="Times New Roman"/>
          <w:sz w:val="23"/>
          <w:szCs w:val="23"/>
          <w:lang w:val="fr-FR"/>
        </w:rPr>
        <w:t xml:space="preserve"> An </w:t>
      </w:r>
      <w:proofErr w:type="spellStart"/>
      <w:r w:rsidR="00B17E5D" w:rsidRPr="00A47423">
        <w:rPr>
          <w:rFonts w:ascii="Times New Roman" w:hAnsi="Times New Roman" w:cs="Times New Roman"/>
          <w:sz w:val="23"/>
          <w:szCs w:val="23"/>
          <w:lang w:val="fr-FR"/>
        </w:rPr>
        <w:t>Dương</w:t>
      </w:r>
      <w:proofErr w:type="spellEnd"/>
      <w:r w:rsidR="00B17E5D" w:rsidRPr="00A47423">
        <w:rPr>
          <w:rFonts w:ascii="Times New Roman" w:hAnsi="Times New Roman" w:cs="Times New Roman"/>
          <w:sz w:val="23"/>
          <w:szCs w:val="23"/>
          <w:lang w:val="fr-FR"/>
        </w:rPr>
        <w:t xml:space="preserve"> </w:t>
      </w:r>
      <w:proofErr w:type="spellStart"/>
      <w:r w:rsidR="00B17E5D" w:rsidRPr="00A47423">
        <w:rPr>
          <w:rFonts w:ascii="Times New Roman" w:hAnsi="Times New Roman" w:cs="Times New Roman"/>
          <w:sz w:val="23"/>
          <w:szCs w:val="23"/>
          <w:lang w:val="fr-FR"/>
        </w:rPr>
        <w:t>Vương</w:t>
      </w:r>
      <w:proofErr w:type="spellEnd"/>
      <w:r w:rsidR="00B17E5D" w:rsidRPr="00A47423">
        <w:rPr>
          <w:rFonts w:ascii="Times New Roman" w:hAnsi="Times New Roman" w:cs="Times New Roman"/>
          <w:sz w:val="23"/>
          <w:szCs w:val="23"/>
          <w:lang w:val="fr-FR"/>
        </w:rPr>
        <w:t xml:space="preserve">, </w:t>
      </w:r>
      <w:proofErr w:type="spellStart"/>
      <w:r w:rsidR="00B17E5D" w:rsidRPr="00A47423">
        <w:rPr>
          <w:rFonts w:ascii="Times New Roman" w:hAnsi="Times New Roman" w:cs="Times New Roman"/>
          <w:sz w:val="23"/>
          <w:szCs w:val="23"/>
          <w:lang w:val="fr-FR"/>
        </w:rPr>
        <w:t>phường</w:t>
      </w:r>
      <w:proofErr w:type="spellEnd"/>
      <w:r w:rsidR="00B17E5D" w:rsidRPr="00A47423">
        <w:rPr>
          <w:rFonts w:ascii="Times New Roman" w:hAnsi="Times New Roman" w:cs="Times New Roman"/>
          <w:sz w:val="23"/>
          <w:szCs w:val="23"/>
          <w:lang w:val="fr-FR"/>
        </w:rPr>
        <w:t xml:space="preserve"> </w:t>
      </w:r>
      <w:proofErr w:type="spellStart"/>
      <w:r w:rsidR="00B17E5D" w:rsidRPr="00A47423">
        <w:rPr>
          <w:rFonts w:ascii="Times New Roman" w:hAnsi="Times New Roman" w:cs="Times New Roman"/>
          <w:sz w:val="23"/>
          <w:szCs w:val="23"/>
          <w:lang w:val="fr-FR"/>
        </w:rPr>
        <w:t>Thống</w:t>
      </w:r>
      <w:proofErr w:type="spellEnd"/>
      <w:r w:rsidR="00B17E5D" w:rsidRPr="00A47423">
        <w:rPr>
          <w:rFonts w:ascii="Times New Roman" w:hAnsi="Times New Roman" w:cs="Times New Roman"/>
          <w:sz w:val="23"/>
          <w:szCs w:val="23"/>
          <w:lang w:val="fr-FR"/>
        </w:rPr>
        <w:t xml:space="preserve"> </w:t>
      </w:r>
      <w:proofErr w:type="spellStart"/>
      <w:r w:rsidR="00B17E5D" w:rsidRPr="00A47423">
        <w:rPr>
          <w:rFonts w:ascii="Times New Roman" w:hAnsi="Times New Roman" w:cs="Times New Roman"/>
          <w:sz w:val="23"/>
          <w:szCs w:val="23"/>
          <w:lang w:val="fr-FR"/>
        </w:rPr>
        <w:t>Nhất</w:t>
      </w:r>
      <w:proofErr w:type="spellEnd"/>
      <w:r w:rsidR="00B17E5D" w:rsidRPr="00A47423">
        <w:rPr>
          <w:rFonts w:ascii="Times New Roman" w:hAnsi="Times New Roman" w:cs="Times New Roman"/>
          <w:sz w:val="23"/>
          <w:szCs w:val="23"/>
          <w:lang w:val="fr-FR"/>
        </w:rPr>
        <w:t xml:space="preserve">, </w:t>
      </w:r>
      <w:proofErr w:type="spellStart"/>
      <w:r w:rsidR="007A45F3" w:rsidRPr="00A47423">
        <w:rPr>
          <w:rFonts w:ascii="Times New Roman" w:hAnsi="Times New Roman" w:cs="Times New Roman"/>
          <w:sz w:val="23"/>
          <w:szCs w:val="23"/>
          <w:lang w:val="fr-FR"/>
        </w:rPr>
        <w:t>tỉnh</w:t>
      </w:r>
      <w:proofErr w:type="spellEnd"/>
      <w:r w:rsidR="007A45F3" w:rsidRPr="00A47423">
        <w:rPr>
          <w:rFonts w:ascii="Times New Roman" w:hAnsi="Times New Roman" w:cs="Times New Roman"/>
          <w:sz w:val="23"/>
          <w:szCs w:val="23"/>
          <w:lang w:val="fr-FR"/>
        </w:rPr>
        <w:t xml:space="preserve"> </w:t>
      </w:r>
      <w:proofErr w:type="spellStart"/>
      <w:r w:rsidR="007A45F3" w:rsidRPr="00A47423">
        <w:rPr>
          <w:rFonts w:ascii="Times New Roman" w:hAnsi="Times New Roman" w:cs="Times New Roman"/>
          <w:sz w:val="23"/>
          <w:szCs w:val="23"/>
          <w:lang w:val="fr-FR"/>
        </w:rPr>
        <w:t>Phú</w:t>
      </w:r>
      <w:proofErr w:type="spellEnd"/>
      <w:r w:rsidR="007A45F3" w:rsidRPr="00A47423">
        <w:rPr>
          <w:rFonts w:ascii="Times New Roman" w:hAnsi="Times New Roman" w:cs="Times New Roman"/>
          <w:sz w:val="23"/>
          <w:szCs w:val="23"/>
          <w:lang w:val="fr-FR"/>
        </w:rPr>
        <w:t xml:space="preserve"> </w:t>
      </w:r>
      <w:proofErr w:type="spellStart"/>
      <w:r w:rsidR="007A45F3" w:rsidRPr="00A47423">
        <w:rPr>
          <w:rFonts w:ascii="Times New Roman" w:hAnsi="Times New Roman" w:cs="Times New Roman"/>
          <w:sz w:val="23"/>
          <w:szCs w:val="23"/>
          <w:lang w:val="fr-FR"/>
        </w:rPr>
        <w:t>Thọ</w:t>
      </w:r>
      <w:proofErr w:type="spellEnd"/>
      <w:r w:rsidR="00724408" w:rsidRPr="00A47423">
        <w:rPr>
          <w:rFonts w:ascii="Times New Roman" w:hAnsi="Times New Roman" w:cs="Times New Roman"/>
          <w:sz w:val="23"/>
          <w:szCs w:val="23"/>
          <w:lang w:val="fr-FR"/>
        </w:rPr>
        <w:t>,</w:t>
      </w:r>
      <w:r w:rsidR="00B200CE" w:rsidRPr="00A47423">
        <w:rPr>
          <w:rFonts w:ascii="Times New Roman" w:hAnsi="Times New Roman" w:cs="Times New Roman"/>
          <w:sz w:val="23"/>
          <w:szCs w:val="23"/>
          <w:lang w:val="fr-FR"/>
        </w:rPr>
        <w:t xml:space="preserve"> </w:t>
      </w:r>
      <w:proofErr w:type="spellStart"/>
      <w:r w:rsidR="00A45C03" w:rsidRPr="00A47423">
        <w:rPr>
          <w:rFonts w:ascii="Times New Roman" w:eastAsia="Times New Roman" w:hAnsi="Times New Roman" w:cs="Times New Roman"/>
          <w:sz w:val="23"/>
          <w:szCs w:val="23"/>
          <w:lang w:val="fr-FR"/>
        </w:rPr>
        <w:t>thông</w:t>
      </w:r>
      <w:proofErr w:type="spellEnd"/>
      <w:r w:rsidR="00A45C03" w:rsidRPr="00A47423">
        <w:rPr>
          <w:rFonts w:ascii="Times New Roman" w:eastAsia="Times New Roman" w:hAnsi="Times New Roman" w:cs="Times New Roman"/>
          <w:sz w:val="23"/>
          <w:szCs w:val="23"/>
          <w:lang w:val="fr-FR"/>
        </w:rPr>
        <w:t xml:space="preserve"> </w:t>
      </w:r>
      <w:proofErr w:type="spellStart"/>
      <w:r w:rsidR="00A45C03" w:rsidRPr="00A47423">
        <w:rPr>
          <w:rFonts w:ascii="Times New Roman" w:eastAsia="Times New Roman" w:hAnsi="Times New Roman" w:cs="Times New Roman"/>
          <w:sz w:val="23"/>
          <w:szCs w:val="23"/>
          <w:lang w:val="fr-FR"/>
        </w:rPr>
        <w:t>báo</w:t>
      </w:r>
      <w:proofErr w:type="spellEnd"/>
      <w:r w:rsidR="00A45C03" w:rsidRPr="00A47423">
        <w:rPr>
          <w:rFonts w:ascii="Times New Roman" w:eastAsia="Times New Roman" w:hAnsi="Times New Roman" w:cs="Times New Roman"/>
          <w:sz w:val="23"/>
          <w:szCs w:val="23"/>
          <w:lang w:val="fr-FR"/>
        </w:rPr>
        <w:t xml:space="preserve"> </w:t>
      </w:r>
      <w:proofErr w:type="spellStart"/>
      <w:r w:rsidR="00B17E5D" w:rsidRPr="00A47423">
        <w:rPr>
          <w:rFonts w:ascii="Times New Roman" w:eastAsia="Times New Roman" w:hAnsi="Times New Roman" w:cs="Times New Roman"/>
          <w:sz w:val="23"/>
          <w:szCs w:val="23"/>
          <w:lang w:val="fr-FR"/>
        </w:rPr>
        <w:t>tuyển</w:t>
      </w:r>
      <w:proofErr w:type="spellEnd"/>
      <w:r w:rsidR="00B17E5D" w:rsidRPr="00A47423">
        <w:rPr>
          <w:rFonts w:ascii="Times New Roman" w:eastAsia="Times New Roman" w:hAnsi="Times New Roman" w:cs="Times New Roman"/>
          <w:sz w:val="23"/>
          <w:szCs w:val="23"/>
          <w:lang w:val="fr-FR"/>
        </w:rPr>
        <w:t xml:space="preserve"> lao </w:t>
      </w:r>
      <w:proofErr w:type="spellStart"/>
      <w:r w:rsidR="00B17E5D" w:rsidRPr="00A47423">
        <w:rPr>
          <w:rFonts w:ascii="Times New Roman" w:eastAsia="Times New Roman" w:hAnsi="Times New Roman" w:cs="Times New Roman"/>
          <w:sz w:val="23"/>
          <w:szCs w:val="23"/>
          <w:lang w:val="fr-FR"/>
        </w:rPr>
        <w:t>động</w:t>
      </w:r>
      <w:proofErr w:type="spellEnd"/>
      <w:r w:rsidR="00B17E5D" w:rsidRPr="00A47423">
        <w:rPr>
          <w:rFonts w:ascii="Times New Roman" w:eastAsia="Times New Roman" w:hAnsi="Times New Roman" w:cs="Times New Roman"/>
          <w:sz w:val="23"/>
          <w:szCs w:val="23"/>
          <w:lang w:val="fr-FR"/>
        </w:rPr>
        <w:t xml:space="preserve"> </w:t>
      </w:r>
      <w:proofErr w:type="spellStart"/>
      <w:r w:rsidR="00B17E5D" w:rsidRPr="00A47423">
        <w:rPr>
          <w:rFonts w:ascii="Times New Roman" w:eastAsia="Times New Roman" w:hAnsi="Times New Roman" w:cs="Times New Roman"/>
          <w:sz w:val="23"/>
          <w:szCs w:val="23"/>
          <w:lang w:val="fr-FR"/>
        </w:rPr>
        <w:t>đi</w:t>
      </w:r>
      <w:proofErr w:type="spellEnd"/>
      <w:r w:rsidR="00B17E5D" w:rsidRPr="00A47423">
        <w:rPr>
          <w:rFonts w:ascii="Times New Roman" w:eastAsia="Times New Roman" w:hAnsi="Times New Roman" w:cs="Times New Roman"/>
          <w:sz w:val="23"/>
          <w:szCs w:val="23"/>
          <w:lang w:val="fr-FR"/>
        </w:rPr>
        <w:t xml:space="preserve"> </w:t>
      </w:r>
      <w:proofErr w:type="spellStart"/>
      <w:r w:rsidR="00B17E5D" w:rsidRPr="00A47423">
        <w:rPr>
          <w:rFonts w:ascii="Times New Roman" w:eastAsia="Times New Roman" w:hAnsi="Times New Roman" w:cs="Times New Roman"/>
          <w:sz w:val="23"/>
          <w:szCs w:val="23"/>
          <w:lang w:val="fr-FR"/>
        </w:rPr>
        <w:t>làm</w:t>
      </w:r>
      <w:proofErr w:type="spellEnd"/>
      <w:r w:rsidR="00B17E5D" w:rsidRPr="00A47423">
        <w:rPr>
          <w:rFonts w:ascii="Times New Roman" w:eastAsia="Times New Roman" w:hAnsi="Times New Roman" w:cs="Times New Roman"/>
          <w:sz w:val="23"/>
          <w:szCs w:val="23"/>
          <w:lang w:val="fr-FR"/>
        </w:rPr>
        <w:t xml:space="preserve"> </w:t>
      </w:r>
      <w:proofErr w:type="spellStart"/>
      <w:r w:rsidR="00B17E5D" w:rsidRPr="00A47423">
        <w:rPr>
          <w:rFonts w:ascii="Times New Roman" w:eastAsia="Times New Roman" w:hAnsi="Times New Roman" w:cs="Times New Roman"/>
          <w:sz w:val="23"/>
          <w:szCs w:val="23"/>
          <w:lang w:val="fr-FR"/>
        </w:rPr>
        <w:t>việc</w:t>
      </w:r>
      <w:proofErr w:type="spellEnd"/>
      <w:r w:rsidR="00B17E5D" w:rsidRPr="00A47423">
        <w:rPr>
          <w:rFonts w:ascii="Times New Roman" w:eastAsia="Times New Roman" w:hAnsi="Times New Roman" w:cs="Times New Roman"/>
          <w:sz w:val="23"/>
          <w:szCs w:val="23"/>
          <w:lang w:val="fr-FR"/>
        </w:rPr>
        <w:t xml:space="preserve"> </w:t>
      </w:r>
      <w:proofErr w:type="spellStart"/>
      <w:r w:rsidR="00B17E5D" w:rsidRPr="00A47423">
        <w:rPr>
          <w:rFonts w:ascii="Times New Roman" w:eastAsia="Times New Roman" w:hAnsi="Times New Roman" w:cs="Times New Roman"/>
          <w:sz w:val="23"/>
          <w:szCs w:val="23"/>
          <w:lang w:val="fr-FR"/>
        </w:rPr>
        <w:t>tại</w:t>
      </w:r>
      <w:proofErr w:type="spellEnd"/>
      <w:r w:rsidR="00B17E5D" w:rsidRPr="00A47423">
        <w:rPr>
          <w:rFonts w:ascii="Times New Roman" w:eastAsia="Times New Roman" w:hAnsi="Times New Roman" w:cs="Times New Roman"/>
          <w:sz w:val="23"/>
          <w:szCs w:val="23"/>
          <w:lang w:val="fr-FR"/>
        </w:rPr>
        <w:t xml:space="preserve"> </w:t>
      </w:r>
      <w:proofErr w:type="spellStart"/>
      <w:r w:rsidR="00B17E5D" w:rsidRPr="00A47423">
        <w:rPr>
          <w:rFonts w:ascii="Times New Roman" w:eastAsia="Times New Roman" w:hAnsi="Times New Roman" w:cs="Times New Roman"/>
          <w:sz w:val="23"/>
          <w:szCs w:val="23"/>
          <w:lang w:val="fr-FR"/>
        </w:rPr>
        <w:t>Nhật</w:t>
      </w:r>
      <w:proofErr w:type="spellEnd"/>
      <w:r w:rsidR="00B17E5D" w:rsidRPr="00A47423">
        <w:rPr>
          <w:rFonts w:ascii="Times New Roman" w:eastAsia="Times New Roman" w:hAnsi="Times New Roman" w:cs="Times New Roman"/>
          <w:sz w:val="23"/>
          <w:szCs w:val="23"/>
          <w:lang w:val="fr-FR"/>
        </w:rPr>
        <w:t xml:space="preserve"> </w:t>
      </w:r>
      <w:proofErr w:type="spellStart"/>
      <w:r w:rsidR="00B17E5D" w:rsidRPr="00A47423">
        <w:rPr>
          <w:rFonts w:ascii="Times New Roman" w:eastAsia="Times New Roman" w:hAnsi="Times New Roman" w:cs="Times New Roman"/>
          <w:sz w:val="23"/>
          <w:szCs w:val="23"/>
          <w:lang w:val="fr-FR"/>
        </w:rPr>
        <w:t>Bản</w:t>
      </w:r>
      <w:proofErr w:type="spellEnd"/>
      <w:r w:rsidR="00B17E5D" w:rsidRPr="00A47423">
        <w:rPr>
          <w:rFonts w:ascii="Times New Roman" w:eastAsia="Times New Roman" w:hAnsi="Times New Roman" w:cs="Times New Roman"/>
          <w:sz w:val="23"/>
          <w:szCs w:val="23"/>
          <w:lang w:val="fr-FR"/>
        </w:rPr>
        <w:t xml:space="preserve">, </w:t>
      </w:r>
      <w:proofErr w:type="spellStart"/>
      <w:r w:rsidR="00B17E5D" w:rsidRPr="00A47423">
        <w:rPr>
          <w:rFonts w:ascii="Times New Roman" w:eastAsia="Times New Roman" w:hAnsi="Times New Roman" w:cs="Times New Roman"/>
          <w:sz w:val="23"/>
          <w:szCs w:val="23"/>
          <w:lang w:val="fr-FR"/>
        </w:rPr>
        <w:t>Đài</w:t>
      </w:r>
      <w:proofErr w:type="spellEnd"/>
      <w:r w:rsidR="00B17E5D" w:rsidRPr="00A47423">
        <w:rPr>
          <w:rFonts w:ascii="Times New Roman" w:eastAsia="Times New Roman" w:hAnsi="Times New Roman" w:cs="Times New Roman"/>
          <w:sz w:val="23"/>
          <w:szCs w:val="23"/>
          <w:lang w:val="fr-FR"/>
        </w:rPr>
        <w:t xml:space="preserve"> </w:t>
      </w:r>
      <w:proofErr w:type="spellStart"/>
      <w:r w:rsidR="00B17E5D" w:rsidRPr="00A47423">
        <w:rPr>
          <w:rFonts w:ascii="Times New Roman" w:eastAsia="Times New Roman" w:hAnsi="Times New Roman" w:cs="Times New Roman"/>
          <w:sz w:val="23"/>
          <w:szCs w:val="23"/>
          <w:lang w:val="fr-FR"/>
        </w:rPr>
        <w:t>Loan</w:t>
      </w:r>
      <w:proofErr w:type="spellEnd"/>
      <w:r w:rsidR="00A45C03" w:rsidRPr="00A47423">
        <w:rPr>
          <w:rFonts w:ascii="Times New Roman" w:eastAsia="Times New Roman" w:hAnsi="Times New Roman" w:cs="Times New Roman"/>
          <w:sz w:val="23"/>
          <w:szCs w:val="23"/>
          <w:lang w:val="fr-FR"/>
        </w:rPr>
        <w:t xml:space="preserve"> </w:t>
      </w:r>
      <w:proofErr w:type="spellStart"/>
      <w:r w:rsidR="00A45C03" w:rsidRPr="00A47423">
        <w:rPr>
          <w:rFonts w:ascii="Times New Roman" w:eastAsia="Times New Roman" w:hAnsi="Times New Roman" w:cs="Times New Roman"/>
          <w:sz w:val="23"/>
          <w:szCs w:val="23"/>
          <w:lang w:val="fr-FR"/>
        </w:rPr>
        <w:t>như</w:t>
      </w:r>
      <w:proofErr w:type="spellEnd"/>
      <w:r w:rsidR="00A45C03" w:rsidRPr="00A47423">
        <w:rPr>
          <w:rFonts w:ascii="Times New Roman" w:eastAsia="Times New Roman" w:hAnsi="Times New Roman" w:cs="Times New Roman"/>
          <w:sz w:val="23"/>
          <w:szCs w:val="23"/>
          <w:lang w:val="fr-FR"/>
        </w:rPr>
        <w:t xml:space="preserve"> </w:t>
      </w:r>
      <w:proofErr w:type="spellStart"/>
      <w:r w:rsidR="00A45C03" w:rsidRPr="00A47423">
        <w:rPr>
          <w:rFonts w:ascii="Times New Roman" w:eastAsia="Times New Roman" w:hAnsi="Times New Roman" w:cs="Times New Roman"/>
          <w:sz w:val="23"/>
          <w:szCs w:val="23"/>
          <w:lang w:val="fr-FR"/>
        </w:rPr>
        <w:t>sau</w:t>
      </w:r>
      <w:proofErr w:type="spellEnd"/>
      <w:r w:rsidR="00843F7B" w:rsidRPr="00A47423">
        <w:rPr>
          <w:rFonts w:ascii="Times New Roman" w:eastAsia="Times New Roman" w:hAnsi="Times New Roman" w:cs="Times New Roman"/>
          <w:sz w:val="23"/>
          <w:szCs w:val="23"/>
          <w:lang w:val="fr-FR"/>
        </w:rPr>
        <w:t>:</w:t>
      </w:r>
    </w:p>
    <w:p w:rsidR="00FE422E" w:rsidRPr="00A47423" w:rsidRDefault="00FE422E" w:rsidP="0007772F">
      <w:pPr>
        <w:spacing w:before="100" w:after="100" w:line="240" w:lineRule="auto"/>
        <w:ind w:firstLine="567"/>
        <w:jc w:val="both"/>
        <w:rPr>
          <w:rFonts w:ascii="Times New Roman" w:hAnsi="Times New Roman" w:cs="Times New Roman"/>
          <w:b/>
          <w:sz w:val="23"/>
          <w:szCs w:val="23"/>
          <w:lang w:val="nl-NL"/>
        </w:rPr>
      </w:pPr>
      <w:r w:rsidRPr="00A47423">
        <w:rPr>
          <w:rFonts w:ascii="Times New Roman" w:hAnsi="Times New Roman" w:cs="Times New Roman"/>
          <w:b/>
          <w:sz w:val="23"/>
          <w:szCs w:val="23"/>
          <w:lang w:val="nl-NL"/>
        </w:rPr>
        <w:t>I. Tuyển lao động đi làm việc tại Đài Loan</w:t>
      </w:r>
      <w:r w:rsidR="007D6D7A" w:rsidRPr="00A47423">
        <w:rPr>
          <w:rFonts w:ascii="Times New Roman" w:hAnsi="Times New Roman" w:cs="Times New Roman"/>
          <w:b/>
          <w:sz w:val="23"/>
          <w:szCs w:val="23"/>
          <w:lang w:val="nl-NL"/>
        </w:rPr>
        <w:t xml:space="preserve"> </w:t>
      </w:r>
      <w:r w:rsidRPr="00A47423">
        <w:rPr>
          <w:rFonts w:ascii="Times New Roman" w:hAnsi="Times New Roman" w:cs="Times New Roman"/>
          <w:i/>
          <w:sz w:val="23"/>
          <w:szCs w:val="23"/>
          <w:lang w:val="nl-NL"/>
        </w:rPr>
        <w:t>(Làm  việc trong công xưởng, nhà máy, viện dưỡng lão)</w:t>
      </w:r>
    </w:p>
    <w:p w:rsidR="00FE422E" w:rsidRPr="00A47423" w:rsidRDefault="007D6D7A" w:rsidP="0007772F">
      <w:pPr>
        <w:spacing w:before="100" w:after="100" w:line="240" w:lineRule="auto"/>
        <w:ind w:firstLine="567"/>
        <w:jc w:val="both"/>
        <w:rPr>
          <w:rFonts w:ascii="Times New Roman" w:hAnsi="Times New Roman" w:cs="Times New Roman"/>
          <w:b/>
          <w:sz w:val="23"/>
          <w:szCs w:val="23"/>
          <w:u w:val="single"/>
          <w:lang w:val="nl-NL"/>
        </w:rPr>
      </w:pPr>
      <w:r w:rsidRPr="0007772F">
        <w:rPr>
          <w:rFonts w:ascii="Times New Roman" w:hAnsi="Times New Roman" w:cs="Times New Roman"/>
          <w:b/>
          <w:sz w:val="23"/>
          <w:szCs w:val="23"/>
          <w:lang w:val="nl-NL"/>
        </w:rPr>
        <w:t>1</w:t>
      </w:r>
      <w:r w:rsidR="00FE422E" w:rsidRPr="0007772F">
        <w:rPr>
          <w:rFonts w:ascii="Times New Roman" w:hAnsi="Times New Roman" w:cs="Times New Roman"/>
          <w:b/>
          <w:sz w:val="23"/>
          <w:szCs w:val="23"/>
          <w:lang w:val="nl-NL"/>
        </w:rPr>
        <w:t>. Lao động phổ thô</w:t>
      </w:r>
      <w:r w:rsidRPr="0007772F">
        <w:rPr>
          <w:rFonts w:ascii="Times New Roman" w:hAnsi="Times New Roman" w:cs="Times New Roman"/>
          <w:b/>
          <w:sz w:val="23"/>
          <w:szCs w:val="23"/>
          <w:lang w:val="nl-NL"/>
        </w:rPr>
        <w:t>ng:</w:t>
      </w:r>
      <w:r w:rsidRPr="00A47423">
        <w:rPr>
          <w:rFonts w:ascii="Times New Roman" w:hAnsi="Times New Roman" w:cs="Times New Roman"/>
          <w:sz w:val="23"/>
          <w:szCs w:val="23"/>
          <w:lang w:val="nl-NL"/>
        </w:rPr>
        <w:t xml:space="preserve"> L</w:t>
      </w:r>
      <w:r w:rsidR="00FE422E" w:rsidRPr="00A47423">
        <w:rPr>
          <w:rFonts w:ascii="Times New Roman" w:hAnsi="Times New Roman" w:cs="Times New Roman"/>
          <w:sz w:val="23"/>
          <w:szCs w:val="23"/>
          <w:lang w:val="nl-NL"/>
        </w:rPr>
        <w:t>àm việc trong Nhà máy, xưởng sản xuất tại Đài Loan.</w:t>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Nam</w:t>
      </w:r>
      <w:r w:rsidR="007D6D7A" w:rsidRPr="00A47423">
        <w:rPr>
          <w:rFonts w:ascii="Times New Roman" w:hAnsi="Times New Roman" w:cs="Times New Roman"/>
          <w:sz w:val="23"/>
          <w:szCs w:val="23"/>
          <w:lang w:val="nl-NL"/>
        </w:rPr>
        <w:t xml:space="preserve">, nữ độ tuổi </w:t>
      </w:r>
      <w:r w:rsidRPr="00A47423">
        <w:rPr>
          <w:rFonts w:ascii="Times New Roman" w:hAnsi="Times New Roman" w:cs="Times New Roman"/>
          <w:sz w:val="23"/>
          <w:szCs w:val="23"/>
          <w:lang w:val="nl-NL"/>
        </w:rPr>
        <w:t>từ đủ 18 đến 35</w:t>
      </w:r>
      <w:r w:rsidR="007D6D7A" w:rsidRPr="00A47423">
        <w:rPr>
          <w:rFonts w:ascii="Times New Roman" w:hAnsi="Times New Roman" w:cs="Times New Roman"/>
          <w:sz w:val="23"/>
          <w:szCs w:val="23"/>
          <w:lang w:val="nl-NL"/>
        </w:rPr>
        <w:t xml:space="preserve"> (Nam cao từ 155 cm trở lên; nặng từ 55kg trở lên. Nữ cao từ Từ 150 cm trở lên; nặng từ 45 kg trở lên).</w:t>
      </w:r>
      <w:r w:rsidRPr="00A47423">
        <w:rPr>
          <w:rFonts w:ascii="Times New Roman" w:hAnsi="Times New Roman" w:cs="Times New Roman"/>
          <w:sz w:val="23"/>
          <w:szCs w:val="23"/>
          <w:lang w:val="nl-NL"/>
        </w:rPr>
        <w:tab/>
      </w:r>
      <w:r w:rsidRPr="00A47423">
        <w:rPr>
          <w:rFonts w:ascii="Times New Roman" w:hAnsi="Times New Roman" w:cs="Times New Roman"/>
          <w:sz w:val="23"/>
          <w:szCs w:val="23"/>
          <w:lang w:val="nl-NL"/>
        </w:rPr>
        <w:tab/>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Trình độ văn hoá: Tốt nghiệp cấp 2 trở lên (tố chất tốt, nhanh nhẹn), không xăm trổ, dị tật.</w:t>
      </w:r>
      <w:r w:rsidR="007D6D7A" w:rsidRPr="00A47423">
        <w:rPr>
          <w:rFonts w:ascii="Times New Roman" w:hAnsi="Times New Roman" w:cs="Times New Roman"/>
          <w:sz w:val="23"/>
          <w:szCs w:val="23"/>
          <w:lang w:val="nl-NL"/>
        </w:rPr>
        <w:t xml:space="preserve"> </w:t>
      </w:r>
      <w:r w:rsidRPr="00A47423">
        <w:rPr>
          <w:rFonts w:ascii="Times New Roman" w:hAnsi="Times New Roman" w:cs="Times New Roman"/>
          <w:sz w:val="23"/>
          <w:szCs w:val="23"/>
          <w:lang w:val="nl-NL"/>
        </w:rPr>
        <w:t>Ưu tiên những người có tay nghề (không cần bằng cấp)</w:t>
      </w:r>
      <w:r w:rsidR="007D6D7A" w:rsidRPr="00A47423">
        <w:rPr>
          <w:rFonts w:ascii="Times New Roman" w:hAnsi="Times New Roman" w:cs="Times New Roman"/>
          <w:sz w:val="23"/>
          <w:szCs w:val="23"/>
          <w:lang w:val="nl-NL"/>
        </w:rPr>
        <w:t>.</w:t>
      </w:r>
      <w:r w:rsidRPr="00A47423">
        <w:rPr>
          <w:rFonts w:ascii="Times New Roman" w:hAnsi="Times New Roman" w:cs="Times New Roman"/>
          <w:sz w:val="23"/>
          <w:szCs w:val="23"/>
          <w:lang w:val="nl-NL"/>
        </w:rPr>
        <w:t xml:space="preserve"> </w:t>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Gồm các ngành nghề:</w:t>
      </w:r>
      <w:r w:rsidRPr="00A47423">
        <w:rPr>
          <w:rFonts w:ascii="Times New Roman" w:hAnsi="Times New Roman" w:cs="Times New Roman"/>
          <w:color w:val="FF0000"/>
          <w:sz w:val="23"/>
          <w:szCs w:val="23"/>
          <w:lang w:val="nl-NL"/>
        </w:rPr>
        <w:t xml:space="preserve"> </w:t>
      </w:r>
      <w:r w:rsidRPr="00A47423">
        <w:rPr>
          <w:rFonts w:ascii="Times New Roman" w:hAnsi="Times New Roman" w:cs="Times New Roman"/>
          <w:color w:val="000000"/>
          <w:sz w:val="23"/>
          <w:szCs w:val="23"/>
          <w:lang w:val="nl-NL"/>
        </w:rPr>
        <w:t>thợ gò, hàn, cơ khí, tiện, nguội, điện tử, sửa chữa máy tính, sửa chữa ô tô</w:t>
      </w:r>
      <w:r w:rsidRPr="00A47423">
        <w:rPr>
          <w:rFonts w:ascii="Times New Roman" w:hAnsi="Times New Roman" w:cs="Times New Roman"/>
          <w:sz w:val="23"/>
          <w:szCs w:val="23"/>
          <w:lang w:val="nl-NL"/>
        </w:rPr>
        <w:t xml:space="preserve"> xe máy, thợ sơn, thợ may, lái xe nâng, xe xúc ủi.</w:t>
      </w:r>
    </w:p>
    <w:p w:rsidR="0007772F" w:rsidRDefault="00FE422E" w:rsidP="0007772F">
      <w:pPr>
        <w:spacing w:before="100" w:after="100" w:line="240" w:lineRule="auto"/>
        <w:ind w:firstLine="567"/>
        <w:jc w:val="both"/>
        <w:rPr>
          <w:rFonts w:ascii="Times New Roman" w:hAnsi="Times New Roman" w:cs="Times New Roman"/>
          <w:sz w:val="23"/>
          <w:szCs w:val="23"/>
          <w:lang w:val="nl-NL"/>
        </w:rPr>
      </w:pPr>
      <w:r w:rsidRPr="0007772F">
        <w:rPr>
          <w:rFonts w:ascii="Times New Roman" w:hAnsi="Times New Roman" w:cs="Times New Roman"/>
          <w:b/>
          <w:sz w:val="23"/>
          <w:szCs w:val="23"/>
          <w:lang w:val="nl-NL" w:eastAsia="zh-CN"/>
        </w:rPr>
        <w:t xml:space="preserve">2. </w:t>
      </w:r>
      <w:r w:rsidRPr="0007772F">
        <w:rPr>
          <w:rFonts w:ascii="Times New Roman" w:hAnsi="Times New Roman" w:cs="Times New Roman"/>
          <w:b/>
          <w:sz w:val="23"/>
          <w:szCs w:val="23"/>
          <w:lang w:val="nl-NL"/>
        </w:rPr>
        <w:t>Lao động Hộ lý, Khán hộ công</w:t>
      </w:r>
      <w:r w:rsidRPr="00A47423">
        <w:rPr>
          <w:rFonts w:ascii="Times New Roman" w:hAnsi="Times New Roman" w:cs="Times New Roman"/>
          <w:b/>
          <w:sz w:val="23"/>
          <w:szCs w:val="23"/>
          <w:lang w:val="nl-NL"/>
        </w:rPr>
        <w:t>:</w:t>
      </w:r>
      <w:r w:rsidRPr="00A47423">
        <w:rPr>
          <w:rFonts w:ascii="Times New Roman" w:hAnsi="Times New Roman" w:cs="Times New Roman"/>
          <w:sz w:val="23"/>
          <w:szCs w:val="23"/>
          <w:lang w:val="nl-NL"/>
        </w:rPr>
        <w:t xml:space="preserve"> Làm việc trong các bệnh viện, viện dưỡ</w:t>
      </w:r>
      <w:r w:rsidR="0007772F">
        <w:rPr>
          <w:rFonts w:ascii="Times New Roman" w:hAnsi="Times New Roman" w:cs="Times New Roman"/>
          <w:sz w:val="23"/>
          <w:szCs w:val="23"/>
          <w:lang w:val="nl-NL"/>
        </w:rPr>
        <w:t>ng lão.</w:t>
      </w:r>
      <w:r w:rsidR="0007772F">
        <w:rPr>
          <w:rFonts w:ascii="Times New Roman" w:hAnsi="Times New Roman" w:cs="Times New Roman"/>
          <w:sz w:val="23"/>
          <w:szCs w:val="23"/>
          <w:lang w:val="nl-NL"/>
        </w:rPr>
        <w:tab/>
        <w:t xml:space="preserve"> </w:t>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xml:space="preserve">*Nữ:  </w:t>
      </w:r>
      <w:r w:rsidR="000220BF">
        <w:rPr>
          <w:rFonts w:ascii="Times New Roman" w:hAnsi="Times New Roman" w:cs="Times New Roman"/>
          <w:sz w:val="23"/>
          <w:szCs w:val="23"/>
          <w:lang w:val="nl-NL"/>
        </w:rPr>
        <w:t xml:space="preserve">  </w:t>
      </w:r>
      <w:r w:rsidRPr="00A47423">
        <w:rPr>
          <w:rFonts w:ascii="Times New Roman" w:hAnsi="Times New Roman" w:cs="Times New Roman"/>
          <w:sz w:val="23"/>
          <w:szCs w:val="23"/>
          <w:lang w:val="nl-NL"/>
        </w:rPr>
        <w:t>+ Tuổi: Từ 20 đến 35 tuổi. Nếu sức khoẻ tốt có thể lấy đến 40 tuổi.</w:t>
      </w:r>
    </w:p>
    <w:p w:rsidR="00FE422E" w:rsidRPr="00A47423" w:rsidRDefault="00FE422E" w:rsidP="0007772F">
      <w:pPr>
        <w:spacing w:before="100" w:after="100" w:line="240" w:lineRule="auto"/>
        <w:ind w:left="720"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Chiề</w:t>
      </w:r>
      <w:r w:rsidR="00126FD3">
        <w:rPr>
          <w:rFonts w:ascii="Times New Roman" w:hAnsi="Times New Roman" w:cs="Times New Roman"/>
          <w:sz w:val="23"/>
          <w:szCs w:val="23"/>
          <w:lang w:val="nl-NL"/>
        </w:rPr>
        <w:t>u cao: t</w:t>
      </w:r>
      <w:r w:rsidRPr="00A47423">
        <w:rPr>
          <w:rFonts w:ascii="Times New Roman" w:hAnsi="Times New Roman" w:cs="Times New Roman"/>
          <w:sz w:val="23"/>
          <w:szCs w:val="23"/>
          <w:lang w:val="nl-NL"/>
        </w:rPr>
        <w:t>ừ 153 cm trở lên</w:t>
      </w:r>
      <w:r w:rsidRPr="00A47423">
        <w:rPr>
          <w:rFonts w:ascii="Times New Roman" w:hAnsi="Times New Roman" w:cs="Times New Roman"/>
          <w:sz w:val="23"/>
          <w:szCs w:val="23"/>
          <w:lang w:val="nl-NL"/>
        </w:rPr>
        <w:tab/>
      </w:r>
      <w:r w:rsidRPr="00A47423">
        <w:rPr>
          <w:rFonts w:ascii="Times New Roman" w:hAnsi="Times New Roman" w:cs="Times New Roman"/>
          <w:sz w:val="23"/>
          <w:szCs w:val="23"/>
          <w:lang w:val="nl-NL"/>
        </w:rPr>
        <w:tab/>
        <w:t>Cân nặ</w:t>
      </w:r>
      <w:r w:rsidR="00126FD3">
        <w:rPr>
          <w:rFonts w:ascii="Times New Roman" w:hAnsi="Times New Roman" w:cs="Times New Roman"/>
          <w:sz w:val="23"/>
          <w:szCs w:val="23"/>
          <w:lang w:val="nl-NL"/>
        </w:rPr>
        <w:t xml:space="preserve">ng: từ </w:t>
      </w:r>
      <w:r w:rsidRPr="00A47423">
        <w:rPr>
          <w:rFonts w:ascii="Times New Roman" w:hAnsi="Times New Roman" w:cs="Times New Roman"/>
          <w:sz w:val="23"/>
          <w:szCs w:val="23"/>
          <w:lang w:val="nl-NL"/>
        </w:rPr>
        <w:t>45kg trở lên</w:t>
      </w:r>
    </w:p>
    <w:p w:rsidR="00FE422E" w:rsidRPr="00A47423" w:rsidRDefault="000220BF" w:rsidP="0007772F">
      <w:pPr>
        <w:spacing w:before="100" w:after="100" w:line="240" w:lineRule="auto"/>
        <w:ind w:left="360" w:firstLine="567"/>
        <w:jc w:val="both"/>
        <w:rPr>
          <w:rFonts w:ascii="Times New Roman" w:hAnsi="Times New Roman" w:cs="Times New Roman"/>
          <w:sz w:val="23"/>
          <w:szCs w:val="23"/>
          <w:lang w:val="nl-NL"/>
        </w:rPr>
      </w:pPr>
      <w:r>
        <w:rPr>
          <w:rFonts w:ascii="Times New Roman" w:hAnsi="Times New Roman" w:cs="Times New Roman"/>
          <w:sz w:val="23"/>
          <w:szCs w:val="23"/>
          <w:lang w:val="nl-NL"/>
        </w:rPr>
        <w:t xml:space="preserve">      </w:t>
      </w:r>
      <w:r w:rsidR="00FE422E" w:rsidRPr="00A47423">
        <w:rPr>
          <w:rFonts w:ascii="Times New Roman" w:hAnsi="Times New Roman" w:cs="Times New Roman"/>
          <w:sz w:val="23"/>
          <w:szCs w:val="23"/>
          <w:lang w:val="nl-NL"/>
        </w:rPr>
        <w:t xml:space="preserve">+ Trình độ văn hoá: Tốt nghiệp cấp 2 trở lên. </w:t>
      </w:r>
      <w:bookmarkStart w:id="0" w:name="_GoBack"/>
      <w:bookmarkEnd w:id="0"/>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xml:space="preserve">Ưu tiên đối với lao động tốt nghiệp trung cấp, cao đẳng Y tế </w:t>
      </w:r>
    </w:p>
    <w:p w:rsidR="00FE422E" w:rsidRPr="00A47423" w:rsidRDefault="00FE422E" w:rsidP="0007772F">
      <w:pPr>
        <w:spacing w:before="100" w:after="100" w:line="240" w:lineRule="auto"/>
        <w:ind w:firstLine="567"/>
        <w:jc w:val="both"/>
        <w:rPr>
          <w:rFonts w:ascii="Times New Roman" w:hAnsi="Times New Roman" w:cs="Times New Roman"/>
          <w:i/>
          <w:sz w:val="23"/>
          <w:szCs w:val="23"/>
          <w:lang w:val="nl-NL" w:eastAsia="zh-CN"/>
        </w:rPr>
      </w:pPr>
      <w:r w:rsidRPr="00A47423">
        <w:rPr>
          <w:rFonts w:ascii="Times New Roman" w:hAnsi="Times New Roman" w:cs="Times New Roman"/>
          <w:i/>
          <w:sz w:val="23"/>
          <w:szCs w:val="23"/>
          <w:lang w:val="nl-NL"/>
        </w:rPr>
        <w:t>Những đối tượng trên phải là người có lý lịch trong sạch, không thay đổi tên, tuổi, ngày tháng năm sinh rõ ràng không sai lệch (nếu sai lệch tên tuổi sẽ không xin được visa), không dị tật, phẫu thuật hoặc bệnh tật.</w:t>
      </w:r>
    </w:p>
    <w:p w:rsidR="00FE422E" w:rsidRPr="00A47423" w:rsidRDefault="007D6D7A" w:rsidP="0007772F">
      <w:pPr>
        <w:spacing w:before="100" w:after="100" w:line="240" w:lineRule="auto"/>
        <w:ind w:firstLine="567"/>
        <w:jc w:val="both"/>
        <w:rPr>
          <w:rFonts w:ascii="Times New Roman" w:hAnsi="Times New Roman" w:cs="Times New Roman"/>
          <w:b/>
          <w:sz w:val="23"/>
          <w:szCs w:val="23"/>
          <w:u w:val="single"/>
          <w:lang w:val="nl-NL"/>
        </w:rPr>
      </w:pPr>
      <w:r w:rsidRPr="00A47423">
        <w:rPr>
          <w:rFonts w:ascii="Times New Roman" w:hAnsi="Times New Roman" w:cs="Times New Roman"/>
          <w:b/>
          <w:sz w:val="23"/>
          <w:szCs w:val="23"/>
          <w:lang w:val="nl-NL"/>
        </w:rPr>
        <w:t xml:space="preserve">* </w:t>
      </w:r>
      <w:r w:rsidRPr="00A47423">
        <w:rPr>
          <w:rFonts w:ascii="Times New Roman" w:hAnsi="Times New Roman" w:cs="Times New Roman"/>
          <w:b/>
          <w:sz w:val="23"/>
          <w:szCs w:val="23"/>
          <w:u w:val="single"/>
          <w:lang w:val="nl-NL"/>
        </w:rPr>
        <w:t>Các chế độ hỗ trợ và thu nhập</w:t>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Đưa và hướng dẫn lao động đi khám sức khoẻ tại bệnh viện chỉ định cho phù hợp với thời hạn xuất cảnh. Hướng dẫn làm hộ chiếu, tư pháp.</w:t>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xml:space="preserve">- Công ty hướng dẫn và cung cấp hồ sơ vay vốn Ngân hàng theo quy định cho người lao động có nhu cầu vay vốn. </w:t>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xml:space="preserve">- Thời gian làm việc cơ bản: 8 tiếng/ ngày; 6 ngày/ tuần . </w:t>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Lương cơ bản: 28.590 NT$/tháng (khoảng 23.000.000đ/tháng), chưa tính làm thêm giờ, làm ngày lễ, ngày chủ nhật.</w:t>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Làm thêm: Theo sự sắp xếp, phân công của Chủ sử dụng lao động. Cụ thể: Từ 1-2h mỗi giờ tăng 1,33 lần; từ 02- 04h mỗi giờ tăng 1,66 lần; ngoài 4h mỗi giờ tăng 2,00 lần. Ngoài ra mỗi nhà máy đều có những chế độ khác nhau dành cho người lao động: Thưởng chuyên cần, hỗ trợ tiền ăn…</w:t>
      </w:r>
    </w:p>
    <w:p w:rsidR="00FE422E" w:rsidRPr="00A47423" w:rsidRDefault="00FE422E" w:rsidP="0007772F">
      <w:pPr>
        <w:spacing w:before="100" w:after="100" w:line="240" w:lineRule="auto"/>
        <w:ind w:firstLine="567"/>
        <w:jc w:val="both"/>
        <w:rPr>
          <w:rFonts w:ascii="Times New Roman" w:hAnsi="Times New Roman" w:cs="Times New Roman"/>
          <w:sz w:val="23"/>
          <w:szCs w:val="23"/>
          <w:lang w:val="nl-NL"/>
        </w:rPr>
      </w:pPr>
      <w:r w:rsidRPr="00A47423">
        <w:rPr>
          <w:rFonts w:ascii="Times New Roman" w:hAnsi="Times New Roman" w:cs="Times New Roman"/>
          <w:sz w:val="23"/>
          <w:szCs w:val="23"/>
          <w:lang w:val="nl-NL"/>
        </w:rPr>
        <w:t>- Mọi thông tin khác người lao động sẽ được cung cấp chi tiết hơn trong thời gian học tập tại Công ty và trước khi tuyển .</w:t>
      </w:r>
    </w:p>
    <w:p w:rsidR="00A47423" w:rsidRPr="00A47423" w:rsidRDefault="00A47423" w:rsidP="0007772F">
      <w:pPr>
        <w:spacing w:before="100" w:after="100" w:line="240" w:lineRule="auto"/>
        <w:ind w:firstLine="567"/>
        <w:jc w:val="both"/>
        <w:rPr>
          <w:rFonts w:ascii="Times New Roman" w:hAnsi="Times New Roman" w:cs="Times New Roman"/>
          <w:b/>
          <w:sz w:val="23"/>
          <w:szCs w:val="23"/>
          <w:lang w:val="nl-NL"/>
        </w:rPr>
      </w:pPr>
      <w:r w:rsidRPr="00A47423">
        <w:rPr>
          <w:rFonts w:ascii="Times New Roman" w:hAnsi="Times New Roman" w:cs="Times New Roman"/>
          <w:b/>
          <w:sz w:val="23"/>
          <w:szCs w:val="23"/>
          <w:lang w:val="nl-NL"/>
        </w:rPr>
        <w:t>I</w:t>
      </w:r>
      <w:r w:rsidRPr="00A47423">
        <w:rPr>
          <w:rFonts w:ascii="Times New Roman" w:hAnsi="Times New Roman" w:cs="Times New Roman"/>
          <w:b/>
          <w:sz w:val="23"/>
          <w:szCs w:val="23"/>
          <w:lang w:val="nl-NL"/>
        </w:rPr>
        <w:t>I</w:t>
      </w:r>
      <w:r w:rsidRPr="00A47423">
        <w:rPr>
          <w:rFonts w:ascii="Times New Roman" w:hAnsi="Times New Roman" w:cs="Times New Roman"/>
          <w:b/>
          <w:sz w:val="23"/>
          <w:szCs w:val="23"/>
          <w:lang w:val="nl-NL"/>
        </w:rPr>
        <w:t xml:space="preserve">. Tuyển lao động đi làm việc tại </w:t>
      </w:r>
      <w:r w:rsidRPr="00A47423">
        <w:rPr>
          <w:rFonts w:ascii="Times New Roman" w:hAnsi="Times New Roman" w:cs="Times New Roman"/>
          <w:b/>
          <w:sz w:val="23"/>
          <w:szCs w:val="23"/>
          <w:lang w:val="nl-NL"/>
        </w:rPr>
        <w:t>Nhật Bản:</w:t>
      </w:r>
    </w:p>
    <w:p w:rsidR="00A47423" w:rsidRPr="00A47423" w:rsidRDefault="00A47423" w:rsidP="0007772F">
      <w:pPr>
        <w:spacing w:before="100" w:after="100" w:line="240" w:lineRule="auto"/>
        <w:ind w:firstLine="567"/>
        <w:rPr>
          <w:rFonts w:ascii="Times New Roman" w:hAnsi="Times New Roman" w:cs="Times New Roman"/>
          <w:b/>
          <w:sz w:val="23"/>
          <w:szCs w:val="23"/>
          <w:lang w:val="nl-NL"/>
        </w:rPr>
      </w:pPr>
      <w:r w:rsidRPr="00A47423">
        <w:rPr>
          <w:rFonts w:ascii="Times New Roman" w:hAnsi="Times New Roman" w:cs="Times New Roman"/>
          <w:b/>
          <w:sz w:val="23"/>
          <w:szCs w:val="23"/>
          <w:lang w:val="nl-NL"/>
        </w:rPr>
        <w:t>1.</w:t>
      </w:r>
      <w:r w:rsidRPr="00A47423">
        <w:rPr>
          <w:rFonts w:ascii="Times New Roman" w:hAnsi="Times New Roman" w:cs="Times New Roman"/>
          <w:b/>
          <w:sz w:val="23"/>
          <w:szCs w:val="23"/>
          <w:lang w:val="nl-NL"/>
        </w:rPr>
        <w:t xml:space="preserve"> </w:t>
      </w:r>
      <w:r w:rsidRPr="00A47423">
        <w:rPr>
          <w:rFonts w:ascii="Times New Roman" w:hAnsi="Times New Roman" w:cs="Times New Roman"/>
          <w:b/>
          <w:sz w:val="23"/>
          <w:szCs w:val="23"/>
          <w:lang w:val="vi-VN"/>
        </w:rPr>
        <w:t>Đối tượng tuyển dụng</w:t>
      </w:r>
      <w:r w:rsidRPr="00A47423">
        <w:rPr>
          <w:rFonts w:ascii="Times New Roman" w:hAnsi="Times New Roman" w:cs="Times New Roman"/>
          <w:b/>
          <w:sz w:val="23"/>
          <w:szCs w:val="23"/>
          <w:lang w:val="nl-NL"/>
        </w:rPr>
        <w:t>:</w:t>
      </w:r>
      <w:r w:rsidRPr="00A47423">
        <w:rPr>
          <w:rFonts w:ascii="Times New Roman" w:hAnsi="Times New Roman" w:cs="Times New Roman"/>
          <w:b/>
          <w:sz w:val="23"/>
          <w:szCs w:val="23"/>
          <w:lang w:val="nl-NL"/>
        </w:rPr>
        <w:t xml:space="preserve"> </w:t>
      </w:r>
      <w:r w:rsidRPr="00A47423">
        <w:rPr>
          <w:rFonts w:ascii="Times New Roman" w:hAnsi="Times New Roman" w:cs="Times New Roman"/>
          <w:sz w:val="23"/>
          <w:szCs w:val="23"/>
          <w:lang w:val="vi-VN"/>
        </w:rPr>
        <w:t>Nam</w:t>
      </w:r>
      <w:r w:rsidRPr="00A47423">
        <w:rPr>
          <w:rFonts w:ascii="Times New Roman" w:hAnsi="Times New Roman" w:cs="Times New Roman"/>
          <w:sz w:val="23"/>
          <w:szCs w:val="23"/>
          <w:lang w:val="nl-NL"/>
        </w:rPr>
        <w:t>,</w:t>
      </w:r>
      <w:r w:rsidRPr="00A47423">
        <w:rPr>
          <w:rFonts w:ascii="Times New Roman" w:hAnsi="Times New Roman" w:cs="Times New Roman"/>
          <w:sz w:val="23"/>
          <w:szCs w:val="23"/>
          <w:lang w:val="vi-VN"/>
        </w:rPr>
        <w:t xml:space="preserve"> nữ độ tuổi từ 18-35.</w:t>
      </w:r>
    </w:p>
    <w:p w:rsidR="00A47423" w:rsidRPr="0007772F" w:rsidRDefault="00A47423" w:rsidP="0007772F">
      <w:pPr>
        <w:spacing w:before="100" w:after="100" w:line="240" w:lineRule="auto"/>
        <w:ind w:firstLine="567"/>
        <w:jc w:val="both"/>
        <w:rPr>
          <w:rFonts w:ascii="Times New Roman" w:hAnsi="Times New Roman" w:cs="Times New Roman"/>
          <w:sz w:val="23"/>
          <w:szCs w:val="23"/>
          <w:lang w:val="vi-VN"/>
        </w:rPr>
      </w:pPr>
      <w:r w:rsidRPr="0007772F">
        <w:rPr>
          <w:rFonts w:ascii="Times New Roman" w:hAnsi="Times New Roman" w:cs="Times New Roman"/>
          <w:sz w:val="23"/>
          <w:szCs w:val="23"/>
          <w:lang w:val="vi-VN"/>
        </w:rPr>
        <w:t>- Nam cao từ 160cm, nặng 55kg ; Nữ cao từ 150cm, nặng 45kg.</w:t>
      </w:r>
    </w:p>
    <w:p w:rsidR="00A47423" w:rsidRPr="0007772F" w:rsidRDefault="00A47423" w:rsidP="0007772F">
      <w:pPr>
        <w:spacing w:before="100" w:after="100" w:line="240" w:lineRule="auto"/>
        <w:ind w:firstLine="567"/>
        <w:jc w:val="both"/>
        <w:rPr>
          <w:rFonts w:ascii="Times New Roman" w:hAnsi="Times New Roman" w:cs="Times New Roman"/>
          <w:sz w:val="23"/>
          <w:szCs w:val="23"/>
          <w:lang w:val="vi-VN"/>
        </w:rPr>
      </w:pPr>
      <w:r w:rsidRPr="0007772F">
        <w:rPr>
          <w:rFonts w:ascii="Times New Roman" w:hAnsi="Times New Roman" w:cs="Times New Roman"/>
          <w:sz w:val="23"/>
          <w:szCs w:val="23"/>
          <w:lang w:val="vi-VN"/>
        </w:rPr>
        <w:t>- Tốt nghiệp THCS trở lên.</w:t>
      </w:r>
    </w:p>
    <w:p w:rsidR="00A47423" w:rsidRPr="00A47423" w:rsidRDefault="00A47423" w:rsidP="0007772F">
      <w:pPr>
        <w:pStyle w:val="ListParagraph"/>
        <w:spacing w:before="100" w:after="100" w:line="240" w:lineRule="auto"/>
        <w:ind w:left="0" w:firstLine="567"/>
        <w:jc w:val="both"/>
        <w:rPr>
          <w:rFonts w:ascii="Times New Roman" w:hAnsi="Times New Roman" w:cs="Times New Roman"/>
          <w:sz w:val="23"/>
          <w:szCs w:val="23"/>
          <w:lang w:val="vi-VN"/>
        </w:rPr>
      </w:pPr>
      <w:r w:rsidRPr="00A47423">
        <w:rPr>
          <w:rFonts w:ascii="Times New Roman" w:hAnsi="Times New Roman" w:cs="Times New Roman"/>
          <w:sz w:val="23"/>
          <w:szCs w:val="23"/>
          <w:lang w:val="vi-VN"/>
        </w:rPr>
        <w:t>- Không tiền án, tiền sự, không mắc các bệnh truyền nhiễm HIV, viêm gan B...</w:t>
      </w:r>
    </w:p>
    <w:p w:rsidR="00A47423" w:rsidRPr="0007772F" w:rsidRDefault="00A47423" w:rsidP="0007772F">
      <w:pPr>
        <w:spacing w:before="100" w:after="100" w:line="240" w:lineRule="auto"/>
        <w:ind w:firstLine="567"/>
        <w:jc w:val="both"/>
        <w:rPr>
          <w:rFonts w:ascii="Times New Roman" w:hAnsi="Times New Roman" w:cs="Times New Roman"/>
          <w:sz w:val="23"/>
          <w:szCs w:val="23"/>
          <w:lang w:val="vi-VN"/>
        </w:rPr>
      </w:pPr>
      <w:r w:rsidRPr="0007772F">
        <w:rPr>
          <w:rFonts w:ascii="Times New Roman" w:hAnsi="Times New Roman" w:cs="Times New Roman"/>
          <w:sz w:val="23"/>
          <w:szCs w:val="23"/>
          <w:lang w:val="vi-VN"/>
        </w:rPr>
        <w:t>- Lý lịch trong sạch; tên tuổi, ngày, tháng, năm sinh  rõ ràng không sai lệch.</w:t>
      </w:r>
    </w:p>
    <w:p w:rsidR="00A47423" w:rsidRPr="00A47423" w:rsidRDefault="00A47423" w:rsidP="0007772F">
      <w:pPr>
        <w:pStyle w:val="ListParagraph"/>
        <w:spacing w:before="100" w:after="100" w:line="240" w:lineRule="auto"/>
        <w:ind w:left="0" w:firstLine="567"/>
        <w:jc w:val="both"/>
        <w:rPr>
          <w:rFonts w:ascii="Times New Roman" w:hAnsi="Times New Roman" w:cs="Times New Roman"/>
          <w:sz w:val="23"/>
          <w:szCs w:val="23"/>
          <w:lang w:val="vi-VN"/>
        </w:rPr>
      </w:pPr>
      <w:r w:rsidRPr="00A47423">
        <w:rPr>
          <w:rFonts w:ascii="Times New Roman" w:hAnsi="Times New Roman" w:cs="Times New Roman"/>
          <w:sz w:val="23"/>
          <w:szCs w:val="23"/>
          <w:lang w:val="vi-VN"/>
        </w:rPr>
        <w:lastRenderedPageBreak/>
        <w:t xml:space="preserve">- Nghiêm túc, trung thực, nhanh nhẹn; ưu tiên những người đã học tiếng hoặc có kinh nghiệm làm việc. </w:t>
      </w:r>
    </w:p>
    <w:p w:rsidR="00A47423" w:rsidRPr="00A47423" w:rsidRDefault="00A47423" w:rsidP="0007772F">
      <w:pPr>
        <w:spacing w:before="100" w:after="100" w:line="240" w:lineRule="auto"/>
        <w:ind w:firstLine="567"/>
        <w:rPr>
          <w:rFonts w:ascii="Times New Roman" w:hAnsi="Times New Roman" w:cs="Times New Roman"/>
          <w:b/>
          <w:sz w:val="23"/>
          <w:szCs w:val="23"/>
          <w:lang w:val="vi-VN"/>
        </w:rPr>
      </w:pPr>
      <w:r w:rsidRPr="00A47423">
        <w:rPr>
          <w:rFonts w:ascii="Times New Roman" w:hAnsi="Times New Roman" w:cs="Times New Roman"/>
          <w:b/>
          <w:sz w:val="23"/>
          <w:szCs w:val="23"/>
          <w:lang w:val="vi-VN"/>
        </w:rPr>
        <w:t>2</w:t>
      </w:r>
      <w:r w:rsidRPr="00A47423">
        <w:rPr>
          <w:rFonts w:ascii="Times New Roman" w:hAnsi="Times New Roman" w:cs="Times New Roman"/>
          <w:b/>
          <w:sz w:val="23"/>
          <w:szCs w:val="23"/>
          <w:lang w:val="vi-VN"/>
        </w:rPr>
        <w:t>. Các loại hình công việc:</w:t>
      </w:r>
    </w:p>
    <w:p w:rsidR="00A47423" w:rsidRPr="00A47423" w:rsidRDefault="00A47423" w:rsidP="0007772F">
      <w:pPr>
        <w:spacing w:before="100" w:after="100" w:line="240" w:lineRule="auto"/>
        <w:ind w:firstLine="567"/>
        <w:rPr>
          <w:rFonts w:ascii="Times New Roman" w:hAnsi="Times New Roman" w:cs="Times New Roman"/>
          <w:sz w:val="23"/>
          <w:szCs w:val="23"/>
          <w:lang w:val="vi-VN"/>
        </w:rPr>
      </w:pPr>
      <w:r w:rsidRPr="00A47423">
        <w:rPr>
          <w:rFonts w:ascii="Times New Roman" w:hAnsi="Times New Roman" w:cs="Times New Roman"/>
          <w:sz w:val="23"/>
          <w:szCs w:val="23"/>
          <w:lang w:val="vi-VN"/>
        </w:rPr>
        <w:t>- Xây dựng (ốp lát, xây trát, giàn giáo,..)</w:t>
      </w:r>
    </w:p>
    <w:p w:rsidR="00A47423" w:rsidRPr="0007772F" w:rsidRDefault="00A47423" w:rsidP="0007772F">
      <w:pPr>
        <w:spacing w:before="100" w:after="100" w:line="240" w:lineRule="auto"/>
        <w:ind w:firstLine="567"/>
        <w:rPr>
          <w:rFonts w:ascii="Times New Roman" w:hAnsi="Times New Roman" w:cs="Times New Roman"/>
          <w:sz w:val="23"/>
          <w:szCs w:val="23"/>
          <w:lang w:val="vi-VN"/>
        </w:rPr>
      </w:pPr>
      <w:r w:rsidRPr="0007772F">
        <w:rPr>
          <w:rFonts w:ascii="Times New Roman" w:hAnsi="Times New Roman" w:cs="Times New Roman"/>
          <w:sz w:val="23"/>
          <w:szCs w:val="23"/>
          <w:lang w:val="vi-VN"/>
        </w:rPr>
        <w:t>- Nông nghiệp (chăn nuôi, trồng rau,..)</w:t>
      </w:r>
    </w:p>
    <w:p w:rsidR="00A47423" w:rsidRPr="00A47423" w:rsidRDefault="00A47423" w:rsidP="0007772F">
      <w:pPr>
        <w:pStyle w:val="ListParagraph"/>
        <w:spacing w:before="100" w:after="100" w:line="240" w:lineRule="auto"/>
        <w:ind w:left="0" w:firstLine="567"/>
        <w:rPr>
          <w:rFonts w:ascii="Times New Roman" w:hAnsi="Times New Roman" w:cs="Times New Roman"/>
          <w:sz w:val="23"/>
          <w:szCs w:val="23"/>
          <w:lang w:val="vi-VN"/>
        </w:rPr>
      </w:pPr>
      <w:r w:rsidRPr="00A47423">
        <w:rPr>
          <w:rFonts w:ascii="Times New Roman" w:hAnsi="Times New Roman" w:cs="Times New Roman"/>
          <w:sz w:val="23"/>
          <w:szCs w:val="23"/>
          <w:lang w:val="vi-VN"/>
        </w:rPr>
        <w:t>- May mặc,</w:t>
      </w:r>
      <w:r w:rsidR="0007772F" w:rsidRPr="0007772F">
        <w:rPr>
          <w:rFonts w:ascii="Times New Roman" w:hAnsi="Times New Roman" w:cs="Times New Roman"/>
          <w:sz w:val="23"/>
          <w:szCs w:val="23"/>
          <w:lang w:val="vi-VN"/>
        </w:rPr>
        <w:t xml:space="preserve"> </w:t>
      </w:r>
      <w:r w:rsidRPr="00A47423">
        <w:rPr>
          <w:rFonts w:ascii="Times New Roman" w:hAnsi="Times New Roman" w:cs="Times New Roman"/>
          <w:sz w:val="23"/>
          <w:szCs w:val="23"/>
          <w:lang w:val="vi-VN"/>
        </w:rPr>
        <w:t>điện tử, sản xuất nhựa</w:t>
      </w:r>
    </w:p>
    <w:p w:rsidR="00A47423" w:rsidRPr="0007772F" w:rsidRDefault="00A47423" w:rsidP="0007772F">
      <w:pPr>
        <w:spacing w:before="100" w:after="100" w:line="240" w:lineRule="auto"/>
        <w:ind w:firstLine="567"/>
        <w:rPr>
          <w:rFonts w:ascii="Times New Roman" w:hAnsi="Times New Roman" w:cs="Times New Roman"/>
          <w:sz w:val="23"/>
          <w:szCs w:val="23"/>
          <w:lang w:val="vi-VN"/>
        </w:rPr>
      </w:pPr>
      <w:r w:rsidRPr="0007772F">
        <w:rPr>
          <w:rFonts w:ascii="Times New Roman" w:hAnsi="Times New Roman" w:cs="Times New Roman"/>
          <w:sz w:val="23"/>
          <w:szCs w:val="23"/>
          <w:lang w:val="vi-VN"/>
        </w:rPr>
        <w:t>- Chế biến thực phẩm ( thịt gà, thịt lợn,..)</w:t>
      </w:r>
    </w:p>
    <w:p w:rsidR="00A47423" w:rsidRPr="00A47423" w:rsidRDefault="00A47423" w:rsidP="0007772F">
      <w:pPr>
        <w:pStyle w:val="ListParagraph"/>
        <w:spacing w:before="100" w:after="100" w:line="240" w:lineRule="auto"/>
        <w:ind w:left="0" w:firstLine="567"/>
        <w:rPr>
          <w:rFonts w:ascii="Times New Roman" w:hAnsi="Times New Roman" w:cs="Times New Roman"/>
          <w:sz w:val="23"/>
          <w:szCs w:val="23"/>
          <w:lang w:val="vi-VN"/>
        </w:rPr>
      </w:pPr>
      <w:r w:rsidRPr="00A47423">
        <w:rPr>
          <w:rFonts w:ascii="Times New Roman" w:hAnsi="Times New Roman" w:cs="Times New Roman"/>
          <w:sz w:val="23"/>
          <w:szCs w:val="23"/>
          <w:lang w:val="vi-VN"/>
        </w:rPr>
        <w:t>- Cơ khí (hàn, tiện, cắt gọt kim loại,..)</w:t>
      </w:r>
    </w:p>
    <w:p w:rsidR="00A47423" w:rsidRPr="00A47423" w:rsidRDefault="00A47423" w:rsidP="0007772F">
      <w:pPr>
        <w:pStyle w:val="NoSpacing"/>
        <w:spacing w:before="100" w:after="100"/>
        <w:ind w:firstLine="567"/>
        <w:jc w:val="both"/>
        <w:rPr>
          <w:b/>
          <w:bCs/>
          <w:sz w:val="23"/>
          <w:szCs w:val="23"/>
          <w:lang w:val="vi-VN"/>
        </w:rPr>
      </w:pPr>
      <w:r w:rsidRPr="00A47423">
        <w:rPr>
          <w:b/>
          <w:bCs/>
          <w:sz w:val="23"/>
          <w:szCs w:val="23"/>
          <w:lang w:val="vi-VN"/>
        </w:rPr>
        <w:t>3</w:t>
      </w:r>
      <w:r w:rsidRPr="00A47423">
        <w:rPr>
          <w:b/>
          <w:bCs/>
          <w:sz w:val="23"/>
          <w:szCs w:val="23"/>
          <w:lang w:val="vi-VN"/>
        </w:rPr>
        <w:t xml:space="preserve">. Thời hạn hợp đồng: </w:t>
      </w:r>
      <w:r w:rsidRPr="00A47423">
        <w:rPr>
          <w:bCs/>
          <w:sz w:val="23"/>
          <w:szCs w:val="23"/>
          <w:lang w:val="vi-VN"/>
        </w:rPr>
        <w:t>Tổng thời gian là 3 năm, bao gồm thời gian thực tập kỹ năng 1 và thực tập kỹ năng 2.</w:t>
      </w:r>
    </w:p>
    <w:p w:rsidR="00A47423" w:rsidRPr="00A47423" w:rsidRDefault="00A47423" w:rsidP="0007772F">
      <w:pPr>
        <w:spacing w:before="100" w:after="100" w:line="240" w:lineRule="auto"/>
        <w:ind w:firstLine="567"/>
        <w:jc w:val="both"/>
        <w:rPr>
          <w:rFonts w:ascii="Times New Roman" w:hAnsi="Times New Roman" w:cs="Times New Roman"/>
          <w:b/>
          <w:sz w:val="23"/>
          <w:szCs w:val="23"/>
          <w:lang w:val="vi-VN"/>
        </w:rPr>
      </w:pPr>
      <w:r w:rsidRPr="00A47423">
        <w:rPr>
          <w:rFonts w:ascii="Times New Roman" w:hAnsi="Times New Roman" w:cs="Times New Roman"/>
          <w:b/>
          <w:sz w:val="23"/>
          <w:szCs w:val="23"/>
        </w:rPr>
        <w:t>4</w:t>
      </w:r>
      <w:r w:rsidRPr="00A47423">
        <w:rPr>
          <w:rFonts w:ascii="Times New Roman" w:hAnsi="Times New Roman" w:cs="Times New Roman"/>
          <w:b/>
          <w:sz w:val="23"/>
          <w:szCs w:val="23"/>
          <w:lang w:val="vi-VN"/>
        </w:rPr>
        <w:t>. Lương và chế độ</w:t>
      </w:r>
    </w:p>
    <w:p w:rsidR="00A47423" w:rsidRPr="00A47423" w:rsidRDefault="00A47423" w:rsidP="0007772F">
      <w:pPr>
        <w:pStyle w:val="NoSpacing"/>
        <w:spacing w:before="100" w:after="100"/>
        <w:ind w:firstLine="567"/>
        <w:jc w:val="both"/>
        <w:rPr>
          <w:bCs/>
          <w:sz w:val="23"/>
          <w:szCs w:val="23"/>
          <w:lang w:val="vi-VN"/>
        </w:rPr>
      </w:pPr>
      <w:r w:rsidRPr="00A47423">
        <w:rPr>
          <w:bCs/>
          <w:sz w:val="23"/>
          <w:szCs w:val="23"/>
          <w:lang w:val="vi-VN"/>
        </w:rPr>
        <w:t>- Thời gian thực tập kỹ năng 1 (1-2 tháng đầu tiên): thực tập sinh được hưởng trợ cấp thực tập kỹ năng trung bình từ 60.000 đến 75.000 yên/tháng (tương đương 12.000.000 VND - 15.000.000 VND/tháng hoặc 600 - 750 USD/tháng).</w:t>
      </w:r>
    </w:p>
    <w:p w:rsidR="00A47423" w:rsidRPr="00A47423" w:rsidRDefault="00A47423" w:rsidP="0007772F">
      <w:pPr>
        <w:pStyle w:val="NoSpacing"/>
        <w:spacing w:before="100" w:after="100"/>
        <w:ind w:firstLine="567"/>
        <w:jc w:val="both"/>
        <w:rPr>
          <w:bCs/>
          <w:i/>
          <w:sz w:val="23"/>
          <w:szCs w:val="23"/>
          <w:lang w:val="vi-VN"/>
        </w:rPr>
      </w:pPr>
      <w:r w:rsidRPr="00A47423">
        <w:rPr>
          <w:bCs/>
          <w:sz w:val="23"/>
          <w:szCs w:val="23"/>
          <w:lang w:val="vi-VN"/>
        </w:rPr>
        <w:t>- Thời gian thực tập kỹ năng 2 tiếp theo sau thời gian thực tập kỹ năng 1: Thực tập sinh được áp dụng mức lương theo hợp đồng, mức tối thiểu theo lao động tại Nhật Bản, khoảng từ 150.000-180.000 yên /tháng trở lên (tương đương 29-32.000.000 VND/tháng) chưa bao gồm tiền làm thêm giờ (</w:t>
      </w:r>
      <w:r w:rsidRPr="00A47423">
        <w:rPr>
          <w:bCs/>
          <w:i/>
          <w:sz w:val="23"/>
          <w:szCs w:val="23"/>
          <w:lang w:val="vi-VN"/>
        </w:rPr>
        <w:t>Chi tiết sẽ thể hiện tại Hợp đồng ký giữa TTS và người sử dụng lao động tại Nhật).</w:t>
      </w:r>
    </w:p>
    <w:p w:rsidR="00A47423" w:rsidRPr="0007772F" w:rsidRDefault="00A47423" w:rsidP="0007772F">
      <w:pPr>
        <w:spacing w:before="100" w:after="100" w:line="240" w:lineRule="auto"/>
        <w:ind w:firstLine="567"/>
        <w:jc w:val="both"/>
        <w:rPr>
          <w:rFonts w:ascii="Times New Roman" w:hAnsi="Times New Roman" w:cs="Times New Roman"/>
          <w:sz w:val="23"/>
          <w:szCs w:val="23"/>
          <w:lang w:val="vi-VN"/>
        </w:rPr>
      </w:pPr>
      <w:r w:rsidRPr="0007772F">
        <w:rPr>
          <w:rFonts w:ascii="Times New Roman" w:hAnsi="Times New Roman" w:cs="Times New Roman"/>
          <w:sz w:val="23"/>
          <w:szCs w:val="23"/>
          <w:lang w:val="vi-VN"/>
        </w:rPr>
        <w:t>- Lương làm thêm giờ từ 125%- 135% lương cơ bản theo thời điểm.</w:t>
      </w:r>
    </w:p>
    <w:p w:rsidR="00A47423" w:rsidRPr="0007772F" w:rsidRDefault="00A47423" w:rsidP="0007772F">
      <w:pPr>
        <w:spacing w:before="100" w:after="100" w:line="240" w:lineRule="auto"/>
        <w:ind w:firstLine="567"/>
        <w:rPr>
          <w:rFonts w:ascii="Times New Roman" w:hAnsi="Times New Roman" w:cs="Times New Roman"/>
          <w:sz w:val="23"/>
          <w:szCs w:val="23"/>
        </w:rPr>
      </w:pPr>
      <w:r w:rsidRPr="0007772F">
        <w:rPr>
          <w:rFonts w:ascii="Times New Roman" w:hAnsi="Times New Roman" w:cs="Times New Roman"/>
          <w:sz w:val="23"/>
          <w:szCs w:val="23"/>
          <w:lang w:val="vi-VN"/>
        </w:rPr>
        <w:t>- Bảo hiểm: được đóng BHYT, BHXH theo quy định của pháp luật Nhật Bả</w:t>
      </w:r>
      <w:r w:rsidRPr="0007772F">
        <w:rPr>
          <w:rFonts w:ascii="Times New Roman" w:hAnsi="Times New Roman" w:cs="Times New Roman"/>
          <w:sz w:val="23"/>
          <w:szCs w:val="23"/>
          <w:lang w:val="vi-VN"/>
        </w:rPr>
        <w:t>n.</w:t>
      </w:r>
    </w:p>
    <w:p w:rsidR="00A47423" w:rsidRPr="00A47423" w:rsidRDefault="00A47423" w:rsidP="0007772F">
      <w:pPr>
        <w:spacing w:before="100" w:after="100" w:line="240" w:lineRule="auto"/>
        <w:ind w:firstLine="567"/>
        <w:rPr>
          <w:rFonts w:ascii="Times New Roman" w:hAnsi="Times New Roman" w:cs="Times New Roman"/>
          <w:sz w:val="23"/>
          <w:szCs w:val="23"/>
          <w:lang w:val="vi-VN"/>
        </w:rPr>
      </w:pPr>
      <w:r w:rsidRPr="00A47423">
        <w:rPr>
          <w:b/>
          <w:bCs/>
          <w:sz w:val="23"/>
          <w:szCs w:val="23"/>
          <w:lang w:val="vi-VN"/>
        </w:rPr>
        <w:t xml:space="preserve">* </w:t>
      </w:r>
      <w:r w:rsidRPr="00A47423">
        <w:rPr>
          <w:rFonts w:ascii="Times New Roman" w:hAnsi="Times New Roman" w:cs="Times New Roman"/>
          <w:b/>
          <w:bCs/>
          <w:sz w:val="23"/>
          <w:szCs w:val="23"/>
          <w:lang w:val="vi-VN"/>
        </w:rPr>
        <w:t>Quyền lợi:</w:t>
      </w:r>
    </w:p>
    <w:p w:rsidR="00A47423" w:rsidRPr="00A47423" w:rsidRDefault="00A47423" w:rsidP="0007772F">
      <w:pPr>
        <w:pStyle w:val="NoSpacing"/>
        <w:spacing w:before="100" w:after="100"/>
        <w:ind w:firstLine="567"/>
        <w:jc w:val="both"/>
        <w:rPr>
          <w:bCs/>
          <w:sz w:val="23"/>
          <w:szCs w:val="23"/>
          <w:lang w:val="vi-VN"/>
        </w:rPr>
      </w:pPr>
      <w:r w:rsidRPr="00A47423">
        <w:rPr>
          <w:bCs/>
          <w:sz w:val="23"/>
          <w:szCs w:val="23"/>
          <w:lang w:val="vi-VN"/>
        </w:rPr>
        <w:t>- Được tham gia khóa học giáo dục định hướng theo quy định của luật đưa người lao động Việt Nam đi làm việc ở nước ngoài, do Công ty trực tiếp tổ chức và đào tạo.</w:t>
      </w:r>
    </w:p>
    <w:p w:rsidR="00A47423" w:rsidRPr="00A47423" w:rsidRDefault="00A47423" w:rsidP="0007772F">
      <w:pPr>
        <w:pStyle w:val="NoSpacing"/>
        <w:spacing w:before="100" w:after="100"/>
        <w:ind w:firstLine="567"/>
        <w:jc w:val="both"/>
        <w:rPr>
          <w:bCs/>
          <w:sz w:val="23"/>
          <w:szCs w:val="23"/>
          <w:lang w:val="vi-VN"/>
        </w:rPr>
      </w:pPr>
      <w:r w:rsidRPr="00A47423">
        <w:rPr>
          <w:bCs/>
          <w:sz w:val="23"/>
          <w:szCs w:val="23"/>
          <w:lang w:val="vi-VN"/>
        </w:rPr>
        <w:t>-  Lao động chưa có tay nghề được Công ty hỗ trợ chi phí đào tạo tay nghề, đảm bảo đủ tiêu chuẩn làm việc tại nước ngoài.</w:t>
      </w:r>
    </w:p>
    <w:p w:rsidR="00A47423" w:rsidRPr="00A47423" w:rsidRDefault="00A47423" w:rsidP="0007772F">
      <w:pPr>
        <w:pStyle w:val="NoSpacing"/>
        <w:spacing w:before="100" w:after="100"/>
        <w:ind w:firstLine="567"/>
        <w:jc w:val="both"/>
        <w:rPr>
          <w:bCs/>
          <w:sz w:val="23"/>
          <w:szCs w:val="23"/>
          <w:lang w:val="vi-VN"/>
        </w:rPr>
      </w:pPr>
      <w:r w:rsidRPr="00A47423">
        <w:rPr>
          <w:bCs/>
          <w:sz w:val="23"/>
          <w:szCs w:val="23"/>
          <w:lang w:val="vi-VN"/>
        </w:rPr>
        <w:t>- Ngoài mức trợ cấp và mức lương, người tham gia chương trình thực tập kỹ năng tại Nhật Bản còn được hưởng những chế độ ưu đãi kèm theo như sau:</w:t>
      </w:r>
    </w:p>
    <w:p w:rsidR="00A47423" w:rsidRPr="00A47423" w:rsidRDefault="00A47423" w:rsidP="0007772F">
      <w:pPr>
        <w:pStyle w:val="NoSpacing"/>
        <w:spacing w:before="100" w:after="100"/>
        <w:ind w:firstLine="567"/>
        <w:jc w:val="both"/>
        <w:rPr>
          <w:sz w:val="23"/>
          <w:szCs w:val="23"/>
          <w:lang w:val="vi-VN"/>
        </w:rPr>
      </w:pPr>
      <w:r w:rsidRPr="00A47423">
        <w:rPr>
          <w:sz w:val="23"/>
          <w:szCs w:val="23"/>
          <w:lang w:val="vi-VN"/>
        </w:rPr>
        <w:t>+ Được hỗ trợ nhà ở, điện, nước, phương tiện đi lại trong thời gian Thực tập kĩ năng tại Nhật Bản</w:t>
      </w:r>
    </w:p>
    <w:p w:rsidR="00A47423" w:rsidRPr="00A47423" w:rsidRDefault="00A47423" w:rsidP="0007772F">
      <w:pPr>
        <w:pStyle w:val="NoSpacing"/>
        <w:spacing w:before="100" w:after="100"/>
        <w:ind w:firstLine="567"/>
        <w:jc w:val="both"/>
        <w:rPr>
          <w:sz w:val="23"/>
          <w:szCs w:val="23"/>
          <w:lang w:val="vi-VN"/>
        </w:rPr>
      </w:pPr>
      <w:r w:rsidRPr="00A47423">
        <w:rPr>
          <w:sz w:val="23"/>
          <w:szCs w:val="23"/>
          <w:lang w:val="vi-VN"/>
        </w:rPr>
        <w:t>+ Được hưởng 100% bảo hiểm theo chế độ Thực tập sinh của Nhật Bản trong thời gian thực tập.</w:t>
      </w:r>
    </w:p>
    <w:p w:rsidR="00A47423" w:rsidRPr="00A47423" w:rsidRDefault="00A47423" w:rsidP="0007772F">
      <w:pPr>
        <w:pStyle w:val="NoSpacing"/>
        <w:spacing w:before="100" w:after="100"/>
        <w:ind w:firstLine="567"/>
        <w:jc w:val="both"/>
        <w:rPr>
          <w:b/>
          <w:sz w:val="23"/>
          <w:szCs w:val="23"/>
          <w:lang w:val="vi-VN"/>
        </w:rPr>
      </w:pPr>
      <w:r w:rsidRPr="00A47423">
        <w:rPr>
          <w:b/>
          <w:sz w:val="23"/>
          <w:szCs w:val="23"/>
        </w:rPr>
        <w:t xml:space="preserve">* </w:t>
      </w:r>
      <w:r w:rsidRPr="00A47423">
        <w:rPr>
          <w:b/>
          <w:sz w:val="23"/>
          <w:szCs w:val="23"/>
          <w:lang w:val="vi-VN"/>
        </w:rPr>
        <w:t>Nghĩa vụ:</w:t>
      </w:r>
    </w:p>
    <w:p w:rsidR="00A47423" w:rsidRPr="00A47423" w:rsidRDefault="00A47423" w:rsidP="0007772F">
      <w:pPr>
        <w:pStyle w:val="NoSpacing"/>
        <w:spacing w:before="100" w:after="100"/>
        <w:ind w:firstLine="567"/>
        <w:jc w:val="both"/>
        <w:rPr>
          <w:sz w:val="23"/>
          <w:szCs w:val="23"/>
          <w:lang w:val="vi-VN"/>
        </w:rPr>
      </w:pPr>
      <w:r w:rsidRPr="00A47423">
        <w:rPr>
          <w:sz w:val="23"/>
          <w:szCs w:val="23"/>
          <w:lang w:val="vi-VN"/>
        </w:rPr>
        <w:t>- Nộp các giấy tờ cá nhân, giấy khám sức khỏe theo quy định và phải chịu trách nhiệm về tính chính xác, trung thực của những thông tin cá nhân trong hồ sơ đó.</w:t>
      </w:r>
    </w:p>
    <w:p w:rsidR="00A47423" w:rsidRPr="00A47423" w:rsidRDefault="00A47423" w:rsidP="0007772F">
      <w:pPr>
        <w:pStyle w:val="NoSpacing"/>
        <w:spacing w:before="100" w:after="100"/>
        <w:ind w:firstLine="567"/>
        <w:jc w:val="both"/>
        <w:rPr>
          <w:sz w:val="23"/>
          <w:szCs w:val="23"/>
          <w:lang w:val="vi-VN"/>
        </w:rPr>
      </w:pPr>
      <w:r w:rsidRPr="00A47423">
        <w:rPr>
          <w:sz w:val="23"/>
          <w:szCs w:val="23"/>
          <w:lang w:val="vi-VN"/>
        </w:rPr>
        <w:t>- Tuân theo các quy định về đào tạo và giáo dục định hướng của Công ty</w:t>
      </w:r>
    </w:p>
    <w:p w:rsidR="00A47423" w:rsidRPr="00A47423" w:rsidRDefault="00A47423" w:rsidP="0007772F">
      <w:pPr>
        <w:spacing w:before="100" w:after="100" w:line="240" w:lineRule="auto"/>
        <w:ind w:firstLine="567"/>
        <w:rPr>
          <w:rFonts w:ascii="Times New Roman" w:hAnsi="Times New Roman" w:cs="Times New Roman"/>
          <w:sz w:val="23"/>
          <w:szCs w:val="23"/>
          <w:lang w:val="vi-VN"/>
        </w:rPr>
      </w:pPr>
      <w:r w:rsidRPr="00A47423">
        <w:rPr>
          <w:rFonts w:ascii="Times New Roman" w:hAnsi="Times New Roman" w:cs="Times New Roman"/>
          <w:b/>
          <w:sz w:val="23"/>
          <w:szCs w:val="23"/>
          <w:u w:val="single"/>
          <w:lang w:val="vi-VN"/>
        </w:rPr>
        <w:t>*</w:t>
      </w:r>
      <w:r w:rsidRPr="00A47423">
        <w:rPr>
          <w:rFonts w:ascii="Times New Roman" w:hAnsi="Times New Roman" w:cs="Times New Roman"/>
          <w:b/>
          <w:sz w:val="23"/>
          <w:szCs w:val="23"/>
          <w:u w:val="single"/>
          <w:lang w:val="vi-VN"/>
        </w:rPr>
        <w:t xml:space="preserve"> Phí xuất cảnh</w:t>
      </w:r>
      <w:r w:rsidRPr="00A47423">
        <w:rPr>
          <w:rFonts w:ascii="Times New Roman" w:hAnsi="Times New Roman" w:cs="Times New Roman"/>
          <w:sz w:val="23"/>
          <w:szCs w:val="23"/>
          <w:lang w:val="vi-VN"/>
        </w:rPr>
        <w:t>: Theo quy định của Bộ LĐTBXH (Nay là Bộ nội vụ)</w:t>
      </w:r>
    </w:p>
    <w:p w:rsidR="00724408" w:rsidRPr="00A47423" w:rsidRDefault="00C01F9B" w:rsidP="0007772F">
      <w:pPr>
        <w:spacing w:before="100" w:after="100" w:line="240" w:lineRule="auto"/>
        <w:ind w:firstLine="567"/>
        <w:jc w:val="both"/>
        <w:rPr>
          <w:rFonts w:ascii="Times New Roman" w:eastAsia="Times New Roman" w:hAnsi="Times New Roman" w:cs="Times New Roman"/>
          <w:color w:val="222222"/>
          <w:sz w:val="23"/>
          <w:szCs w:val="23"/>
          <w:lang w:val="vi-VN"/>
        </w:rPr>
      </w:pPr>
      <w:r w:rsidRPr="00A47423">
        <w:rPr>
          <w:rFonts w:ascii="Times New Roman" w:hAnsi="Times New Roman" w:cs="Times New Roman"/>
          <w:b/>
          <w:sz w:val="23"/>
          <w:szCs w:val="23"/>
          <w:lang w:val="vi-VN"/>
        </w:rPr>
        <w:t>Mọi chi tiết xin liên hệ:</w:t>
      </w:r>
      <w:r w:rsidRPr="00A47423">
        <w:rPr>
          <w:rFonts w:ascii="Times New Roman" w:hAnsi="Times New Roman" w:cs="Times New Roman"/>
          <w:sz w:val="23"/>
          <w:szCs w:val="23"/>
          <w:lang w:val="vi-VN"/>
        </w:rPr>
        <w:t xml:space="preserve"> Điện thoại: Đ/c Dũng - Phó Giám đốc TTDVVL: 0912226898.   Đ/c Hiền - Trưởng phòng ĐTDVVL: 0902222879; Đ/c: Vinh - Phó Trưởng phòng ĐTDVVL: 0915553009.</w:t>
      </w:r>
      <w:r w:rsidR="00843F7B" w:rsidRPr="00A47423">
        <w:rPr>
          <w:rFonts w:ascii="Times New Roman" w:eastAsia="Times New Roman" w:hAnsi="Times New Roman" w:cs="Times New Roman"/>
          <w:color w:val="222222"/>
          <w:sz w:val="23"/>
          <w:szCs w:val="23"/>
          <w:lang w:val="vi-VN"/>
        </w:rPr>
        <w:tab/>
      </w:r>
    </w:p>
    <w:tbl>
      <w:tblPr>
        <w:tblStyle w:val="TableGrid"/>
        <w:tblpPr w:leftFromText="180" w:rightFromText="180" w:vertAnchor="text" w:horzAnchor="page" w:tblpX="3311" w:tblpY="57"/>
        <w:tblOverlap w:val="never"/>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tblGrid>
      <w:tr w:rsidR="007A1346" w:rsidRPr="00A47423" w:rsidTr="007A1346">
        <w:tc>
          <w:tcPr>
            <w:tcW w:w="3119" w:type="dxa"/>
          </w:tcPr>
          <w:p w:rsidR="007A1346" w:rsidRPr="00A47423" w:rsidRDefault="007A1346" w:rsidP="007A1346">
            <w:pPr>
              <w:jc w:val="center"/>
              <w:rPr>
                <w:rFonts w:ascii="Times New Roman" w:hAnsi="Times New Roman" w:cs="Times New Roman"/>
                <w:b/>
                <w:lang w:val="vi-VN"/>
              </w:rPr>
            </w:pPr>
            <w:r w:rsidRPr="00A47423">
              <w:rPr>
                <w:rFonts w:ascii="Times New Roman" w:hAnsi="Times New Roman" w:cs="Times New Roman"/>
                <w:b/>
                <w:lang w:val="vi-VN"/>
              </w:rPr>
              <w:t xml:space="preserve">Mã QR code zalo </w:t>
            </w:r>
          </w:p>
          <w:p w:rsidR="007A1346" w:rsidRPr="00A47423" w:rsidRDefault="007A1346" w:rsidP="007A1346">
            <w:pPr>
              <w:jc w:val="center"/>
              <w:rPr>
                <w:rFonts w:ascii="Times New Roman" w:hAnsi="Times New Roman" w:cs="Times New Roman"/>
                <w:b/>
                <w:lang w:val="vi-VN"/>
              </w:rPr>
            </w:pPr>
            <w:r w:rsidRPr="00A47423">
              <w:rPr>
                <w:rFonts w:ascii="Times New Roman" w:hAnsi="Times New Roman" w:cs="Times New Roman"/>
                <w:b/>
                <w:noProof/>
                <w:lang w:eastAsia="ko-KR"/>
              </w:rPr>
              <mc:AlternateContent>
                <mc:Choice Requires="wps">
                  <w:drawing>
                    <wp:anchor distT="0" distB="0" distL="114300" distR="114300" simplePos="0" relativeHeight="251667456" behindDoc="0" locked="0" layoutInCell="1" allowOverlap="1" wp14:anchorId="47890A3B" wp14:editId="6F5A4CD4">
                      <wp:simplePos x="0" y="0"/>
                      <wp:positionH relativeFrom="column">
                        <wp:posOffset>86255</wp:posOffset>
                      </wp:positionH>
                      <wp:positionV relativeFrom="paragraph">
                        <wp:posOffset>238395</wp:posOffset>
                      </wp:positionV>
                      <wp:extent cx="1461600" cy="1267200"/>
                      <wp:effectExtent l="0" t="0" r="24765" b="28575"/>
                      <wp:wrapNone/>
                      <wp:docPr id="4" name="Text Box 4"/>
                      <wp:cNvGraphicFramePr/>
                      <a:graphic xmlns:a="http://schemas.openxmlformats.org/drawingml/2006/main">
                        <a:graphicData uri="http://schemas.microsoft.com/office/word/2010/wordprocessingShape">
                          <wps:wsp>
                            <wps:cNvSpPr txBox="1"/>
                            <wps:spPr>
                              <a:xfrm>
                                <a:off x="0" y="0"/>
                                <a:ext cx="1461600" cy="1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1346" w:rsidRDefault="007A1346" w:rsidP="007A1346">
                                  <w:r>
                                    <w:rPr>
                                      <w:noProof/>
                                      <w:lang w:eastAsia="ko-KR"/>
                                    </w:rPr>
                                    <w:drawing>
                                      <wp:inline distT="0" distB="0" distL="0" distR="0" wp14:anchorId="278032D8" wp14:editId="7C2B5079">
                                        <wp:extent cx="1310400" cy="1180800"/>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07482" cy="11781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8pt;margin-top:18.75pt;width:115.1pt;height:9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" fillcolor="white [3201]" strokeweight=".5pt">
                      <v:textbox>
                        <w:txbxContent>
                          <w:p w:rsidR="007A1346" w:rsidRDefault="007A1346" w:rsidP="007A1346">
                            <w:r>
                              <w:rPr>
                                <w:noProof/>
                                <w:lang w:eastAsia="ko-KR"/>
                              </w:rPr>
                              <w:drawing>
                                <wp:inline distT="0" distB="0" distL="0" distR="0" wp14:anchorId="278032D8" wp14:editId="7C2B5079">
                                  <wp:extent cx="1310400" cy="1180800"/>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07482" cy="1178171"/>
                                          </a:xfrm>
                                          <a:prstGeom prst="rect">
                                            <a:avLst/>
                                          </a:prstGeom>
                                        </pic:spPr>
                                      </pic:pic>
                                    </a:graphicData>
                                  </a:graphic>
                                </wp:inline>
                              </w:drawing>
                            </w:r>
                          </w:p>
                        </w:txbxContent>
                      </v:textbox>
                    </v:shape>
                  </w:pict>
                </mc:Fallback>
              </mc:AlternateContent>
            </w:r>
            <w:r w:rsidRPr="00A47423">
              <w:rPr>
                <w:rFonts w:ascii="Times New Roman" w:hAnsi="Times New Roman" w:cs="Times New Roman"/>
                <w:b/>
                <w:lang w:val="vi-VN"/>
              </w:rPr>
              <w:t>Trung tâm Dịch vụ việc làm</w:t>
            </w:r>
          </w:p>
        </w:tc>
        <w:tc>
          <w:tcPr>
            <w:tcW w:w="3260" w:type="dxa"/>
          </w:tcPr>
          <w:p w:rsidR="007A1346" w:rsidRPr="00A47423" w:rsidRDefault="007A1346" w:rsidP="007A1346">
            <w:pPr>
              <w:jc w:val="center"/>
              <w:rPr>
                <w:rFonts w:ascii="Times New Roman" w:hAnsi="Times New Roman" w:cs="Times New Roman"/>
                <w:b/>
              </w:rPr>
            </w:pPr>
            <w:proofErr w:type="spellStart"/>
            <w:r w:rsidRPr="00A47423">
              <w:rPr>
                <w:rFonts w:ascii="Times New Roman" w:hAnsi="Times New Roman" w:cs="Times New Roman"/>
                <w:b/>
              </w:rPr>
              <w:t>Mã</w:t>
            </w:r>
            <w:proofErr w:type="spellEnd"/>
            <w:r w:rsidRPr="00A47423">
              <w:rPr>
                <w:rFonts w:ascii="Times New Roman" w:hAnsi="Times New Roman" w:cs="Times New Roman"/>
                <w:b/>
              </w:rPr>
              <w:t xml:space="preserve"> QR code website </w:t>
            </w:r>
          </w:p>
          <w:p w:rsidR="007A1346" w:rsidRPr="00A47423" w:rsidRDefault="007A1346" w:rsidP="007A1346">
            <w:pPr>
              <w:jc w:val="center"/>
              <w:rPr>
                <w:rFonts w:ascii="Times New Roman" w:hAnsi="Times New Roman" w:cs="Times New Roman"/>
                <w:b/>
              </w:rPr>
            </w:pPr>
            <w:r w:rsidRPr="00A47423">
              <w:rPr>
                <w:rFonts w:ascii="Times New Roman" w:hAnsi="Times New Roman" w:cs="Times New Roman"/>
                <w:b/>
                <w:noProof/>
                <w:lang w:eastAsia="ko-KR"/>
              </w:rPr>
              <mc:AlternateContent>
                <mc:Choice Requires="wps">
                  <w:drawing>
                    <wp:anchor distT="0" distB="0" distL="114300" distR="114300" simplePos="0" relativeHeight="251668480" behindDoc="0" locked="0" layoutInCell="1" allowOverlap="1" wp14:anchorId="76424138" wp14:editId="66CD0A3C">
                      <wp:simplePos x="0" y="0"/>
                      <wp:positionH relativeFrom="column">
                        <wp:posOffset>364810</wp:posOffset>
                      </wp:positionH>
                      <wp:positionV relativeFrom="paragraph">
                        <wp:posOffset>237950</wp:posOffset>
                      </wp:positionV>
                      <wp:extent cx="1180465" cy="1165205"/>
                      <wp:effectExtent l="0" t="0" r="19685" b="16510"/>
                      <wp:wrapNone/>
                      <wp:docPr id="6" name="Text Box 6"/>
                      <wp:cNvGraphicFramePr/>
                      <a:graphic xmlns:a="http://schemas.openxmlformats.org/drawingml/2006/main">
                        <a:graphicData uri="http://schemas.microsoft.com/office/word/2010/wordprocessingShape">
                          <wps:wsp>
                            <wps:cNvSpPr txBox="1"/>
                            <wps:spPr>
                              <a:xfrm>
                                <a:off x="0" y="0"/>
                                <a:ext cx="1180465" cy="1165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1346" w:rsidRDefault="007A1346" w:rsidP="007A1346">
                                  <w:r>
                                    <w:rPr>
                                      <w:noProof/>
                                      <w:lang w:eastAsia="ko-KR"/>
                                    </w:rPr>
                                    <w:drawing>
                                      <wp:inline distT="0" distB="0" distL="0" distR="0" wp14:anchorId="51FE4EE2" wp14:editId="24252060">
                                        <wp:extent cx="991235" cy="992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91235" cy="992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8.75pt;margin-top:18.75pt;width:92.95pt;height:9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" fillcolor="white [3201]" strokeweight=".5pt">
                      <v:textbox>
                        <w:txbxContent>
                          <w:p w:rsidR="007A1346" w:rsidRDefault="007A1346" w:rsidP="007A1346">
                            <w:r>
                              <w:rPr>
                                <w:noProof/>
                                <w:lang w:eastAsia="ko-KR"/>
                              </w:rPr>
                              <w:drawing>
                                <wp:inline distT="0" distB="0" distL="0" distR="0" wp14:anchorId="51FE4EE2" wp14:editId="24252060">
                                  <wp:extent cx="991235" cy="992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91235" cy="992824"/>
                                          </a:xfrm>
                                          <a:prstGeom prst="rect">
                                            <a:avLst/>
                                          </a:prstGeom>
                                        </pic:spPr>
                                      </pic:pic>
                                    </a:graphicData>
                                  </a:graphic>
                                </wp:inline>
                              </w:drawing>
                            </w:r>
                          </w:p>
                        </w:txbxContent>
                      </v:textbox>
                    </v:shape>
                  </w:pict>
                </mc:Fallback>
              </mc:AlternateContent>
            </w:r>
            <w:proofErr w:type="spellStart"/>
            <w:r w:rsidRPr="00A47423">
              <w:rPr>
                <w:rFonts w:ascii="Times New Roman" w:hAnsi="Times New Roman" w:cs="Times New Roman"/>
                <w:b/>
              </w:rPr>
              <w:t>Trung</w:t>
            </w:r>
            <w:proofErr w:type="spellEnd"/>
            <w:r w:rsidRPr="00A47423">
              <w:rPr>
                <w:rFonts w:ascii="Times New Roman" w:hAnsi="Times New Roman" w:cs="Times New Roman"/>
                <w:b/>
              </w:rPr>
              <w:t xml:space="preserve"> </w:t>
            </w:r>
            <w:proofErr w:type="spellStart"/>
            <w:r w:rsidRPr="00A47423">
              <w:rPr>
                <w:rFonts w:ascii="Times New Roman" w:hAnsi="Times New Roman" w:cs="Times New Roman"/>
                <w:b/>
              </w:rPr>
              <w:t>tâm</w:t>
            </w:r>
            <w:proofErr w:type="spellEnd"/>
            <w:r w:rsidRPr="00A47423">
              <w:rPr>
                <w:rFonts w:ascii="Times New Roman" w:hAnsi="Times New Roman" w:cs="Times New Roman"/>
                <w:b/>
              </w:rPr>
              <w:t xml:space="preserve"> </w:t>
            </w:r>
            <w:proofErr w:type="spellStart"/>
            <w:r w:rsidRPr="00A47423">
              <w:rPr>
                <w:rFonts w:ascii="Times New Roman" w:hAnsi="Times New Roman" w:cs="Times New Roman"/>
                <w:b/>
              </w:rPr>
              <w:t>Dịch</w:t>
            </w:r>
            <w:proofErr w:type="spellEnd"/>
            <w:r w:rsidRPr="00A47423">
              <w:rPr>
                <w:rFonts w:ascii="Times New Roman" w:hAnsi="Times New Roman" w:cs="Times New Roman"/>
                <w:b/>
              </w:rPr>
              <w:t xml:space="preserve"> </w:t>
            </w:r>
            <w:proofErr w:type="spellStart"/>
            <w:r w:rsidRPr="00A47423">
              <w:rPr>
                <w:rFonts w:ascii="Times New Roman" w:hAnsi="Times New Roman" w:cs="Times New Roman"/>
                <w:b/>
              </w:rPr>
              <w:t>vụ</w:t>
            </w:r>
            <w:proofErr w:type="spellEnd"/>
            <w:r w:rsidRPr="00A47423">
              <w:rPr>
                <w:rFonts w:ascii="Times New Roman" w:hAnsi="Times New Roman" w:cs="Times New Roman"/>
                <w:b/>
              </w:rPr>
              <w:t xml:space="preserve"> </w:t>
            </w:r>
            <w:proofErr w:type="spellStart"/>
            <w:r w:rsidRPr="00A47423">
              <w:rPr>
                <w:rFonts w:ascii="Times New Roman" w:hAnsi="Times New Roman" w:cs="Times New Roman"/>
                <w:b/>
              </w:rPr>
              <w:t>việc</w:t>
            </w:r>
            <w:proofErr w:type="spellEnd"/>
            <w:r w:rsidRPr="00A47423">
              <w:rPr>
                <w:rFonts w:ascii="Times New Roman" w:hAnsi="Times New Roman" w:cs="Times New Roman"/>
                <w:b/>
              </w:rPr>
              <w:t xml:space="preserve"> </w:t>
            </w:r>
            <w:proofErr w:type="spellStart"/>
            <w:r w:rsidRPr="00A47423">
              <w:rPr>
                <w:rFonts w:ascii="Times New Roman" w:hAnsi="Times New Roman" w:cs="Times New Roman"/>
                <w:b/>
              </w:rPr>
              <w:t>làm</w:t>
            </w:r>
            <w:proofErr w:type="spellEnd"/>
          </w:p>
          <w:p w:rsidR="007A1346" w:rsidRPr="00A47423" w:rsidRDefault="007A1346" w:rsidP="007A1346">
            <w:pPr>
              <w:jc w:val="center"/>
              <w:rPr>
                <w:rFonts w:ascii="Times New Roman" w:hAnsi="Times New Roman" w:cs="Times New Roman"/>
                <w:b/>
              </w:rPr>
            </w:pPr>
          </w:p>
          <w:p w:rsidR="007A1346" w:rsidRPr="00A47423" w:rsidRDefault="007A1346" w:rsidP="007A1346">
            <w:pPr>
              <w:jc w:val="center"/>
              <w:rPr>
                <w:rFonts w:ascii="Times New Roman" w:hAnsi="Times New Roman" w:cs="Times New Roman"/>
                <w:b/>
              </w:rPr>
            </w:pPr>
          </w:p>
          <w:p w:rsidR="007A1346" w:rsidRPr="00A47423" w:rsidRDefault="007A1346" w:rsidP="007A1346">
            <w:pPr>
              <w:jc w:val="center"/>
              <w:rPr>
                <w:rFonts w:ascii="Times New Roman" w:hAnsi="Times New Roman" w:cs="Times New Roman"/>
                <w:b/>
              </w:rPr>
            </w:pPr>
          </w:p>
          <w:p w:rsidR="007A1346" w:rsidRPr="00A47423" w:rsidRDefault="007A1346" w:rsidP="007A1346">
            <w:pPr>
              <w:jc w:val="center"/>
              <w:rPr>
                <w:rFonts w:ascii="Times New Roman" w:hAnsi="Times New Roman" w:cs="Times New Roman"/>
                <w:b/>
              </w:rPr>
            </w:pPr>
          </w:p>
          <w:p w:rsidR="007A1346" w:rsidRPr="00A47423" w:rsidRDefault="007A1346" w:rsidP="007A1346">
            <w:pPr>
              <w:jc w:val="center"/>
              <w:rPr>
                <w:rFonts w:ascii="Times New Roman" w:hAnsi="Times New Roman" w:cs="Times New Roman"/>
                <w:b/>
              </w:rPr>
            </w:pPr>
          </w:p>
          <w:p w:rsidR="007A1346" w:rsidRPr="00A47423" w:rsidRDefault="007A1346" w:rsidP="007A1346">
            <w:pPr>
              <w:jc w:val="center"/>
              <w:rPr>
                <w:rFonts w:ascii="Times New Roman" w:hAnsi="Times New Roman" w:cs="Times New Roman"/>
                <w:b/>
              </w:rPr>
            </w:pPr>
          </w:p>
          <w:p w:rsidR="007A1346" w:rsidRPr="00A47423" w:rsidRDefault="007A1346" w:rsidP="007A1346">
            <w:pPr>
              <w:jc w:val="center"/>
              <w:rPr>
                <w:rFonts w:ascii="Times New Roman" w:hAnsi="Times New Roman" w:cs="Times New Roman"/>
                <w:b/>
              </w:rPr>
            </w:pPr>
          </w:p>
        </w:tc>
      </w:tr>
    </w:tbl>
    <w:p w:rsidR="00C309C7" w:rsidRPr="00433FE1" w:rsidRDefault="00C309C7" w:rsidP="00C01F9B">
      <w:pPr>
        <w:spacing w:before="60" w:after="60" w:line="240" w:lineRule="auto"/>
        <w:ind w:firstLine="567"/>
        <w:jc w:val="both"/>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507"/>
        <w:gridCol w:w="507"/>
      </w:tblGrid>
      <w:tr w:rsidR="007038A0" w:rsidRPr="00C309C7" w:rsidTr="001503E5">
        <w:tc>
          <w:tcPr>
            <w:tcW w:w="3133" w:type="dxa"/>
          </w:tcPr>
          <w:p w:rsidR="007038A0" w:rsidRPr="00C309C7" w:rsidRDefault="007038A0" w:rsidP="001503E5">
            <w:pPr>
              <w:jc w:val="center"/>
              <w:rPr>
                <w:rFonts w:ascii="Times New Roman" w:hAnsi="Times New Roman" w:cs="Times New Roman"/>
                <w:b/>
                <w:sz w:val="24"/>
                <w:szCs w:val="24"/>
              </w:rPr>
            </w:pPr>
          </w:p>
        </w:tc>
        <w:tc>
          <w:tcPr>
            <w:tcW w:w="3134" w:type="dxa"/>
          </w:tcPr>
          <w:p w:rsidR="007038A0" w:rsidRPr="00C309C7" w:rsidRDefault="007038A0" w:rsidP="001503E5">
            <w:pPr>
              <w:jc w:val="center"/>
              <w:rPr>
                <w:rFonts w:ascii="Times New Roman" w:hAnsi="Times New Roman" w:cs="Times New Roman"/>
                <w:b/>
                <w:sz w:val="24"/>
                <w:szCs w:val="24"/>
                <w:lang w:val="vi-VN"/>
              </w:rPr>
            </w:pPr>
          </w:p>
        </w:tc>
        <w:tc>
          <w:tcPr>
            <w:tcW w:w="3134" w:type="dxa"/>
          </w:tcPr>
          <w:p w:rsidR="007038A0" w:rsidRPr="00C309C7" w:rsidRDefault="007038A0" w:rsidP="001503E5">
            <w:pPr>
              <w:jc w:val="center"/>
              <w:rPr>
                <w:rFonts w:ascii="Times New Roman" w:hAnsi="Times New Roman" w:cs="Times New Roman"/>
                <w:b/>
                <w:sz w:val="24"/>
                <w:szCs w:val="24"/>
                <w:lang w:val="vi-VN"/>
              </w:rPr>
            </w:pPr>
          </w:p>
        </w:tc>
      </w:tr>
    </w:tbl>
    <w:p w:rsidR="0046171D" w:rsidRPr="00C309C7" w:rsidRDefault="0046171D" w:rsidP="007038A0">
      <w:pPr>
        <w:tabs>
          <w:tab w:val="center" w:pos="6840"/>
        </w:tabs>
        <w:spacing w:after="0" w:line="240" w:lineRule="auto"/>
        <w:jc w:val="both"/>
        <w:rPr>
          <w:rFonts w:ascii="Times New Roman" w:eastAsia="Times New Roman" w:hAnsi="Times New Roman" w:cs="Times New Roman"/>
          <w:b/>
          <w:color w:val="222222"/>
          <w:sz w:val="26"/>
          <w:szCs w:val="26"/>
          <w:lang w:val="vi-VN"/>
        </w:rPr>
      </w:pPr>
    </w:p>
    <w:sectPr w:rsidR="0046171D" w:rsidRPr="00C309C7" w:rsidSect="007F61D5">
      <w:pgSz w:w="11907" w:h="16840" w:code="9"/>
      <w:pgMar w:top="1134" w:right="102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E1A"/>
    <w:multiLevelType w:val="hybridMultilevel"/>
    <w:tmpl w:val="1270D210"/>
    <w:lvl w:ilvl="0" w:tplc="E828022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365A0"/>
    <w:multiLevelType w:val="hybridMultilevel"/>
    <w:tmpl w:val="85F69D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F74303"/>
    <w:multiLevelType w:val="hybridMultilevel"/>
    <w:tmpl w:val="F53A3B2C"/>
    <w:lvl w:ilvl="0" w:tplc="E61670BA">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AA51863"/>
    <w:multiLevelType w:val="hybridMultilevel"/>
    <w:tmpl w:val="9AA6753E"/>
    <w:lvl w:ilvl="0" w:tplc="4D005F4A">
      <w:start w:val="1"/>
      <w:numFmt w:val="upperRoman"/>
      <w:lvlText w:val="%1."/>
      <w:lvlJc w:val="left"/>
      <w:pPr>
        <w:tabs>
          <w:tab w:val="num" w:pos="1080"/>
        </w:tabs>
        <w:ind w:left="1080" w:hanging="720"/>
      </w:pPr>
      <w:rPr>
        <w:rFonts w:hint="default"/>
      </w:rPr>
    </w:lvl>
    <w:lvl w:ilvl="1" w:tplc="3F841AF6">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B"/>
    <w:rsid w:val="0002137E"/>
    <w:rsid w:val="000220BF"/>
    <w:rsid w:val="00044F5F"/>
    <w:rsid w:val="000502F9"/>
    <w:rsid w:val="00067F50"/>
    <w:rsid w:val="0007291B"/>
    <w:rsid w:val="0007772F"/>
    <w:rsid w:val="000A363A"/>
    <w:rsid w:val="000E6047"/>
    <w:rsid w:val="00116D2E"/>
    <w:rsid w:val="00126FD3"/>
    <w:rsid w:val="00165263"/>
    <w:rsid w:val="00174D41"/>
    <w:rsid w:val="00192828"/>
    <w:rsid w:val="001D3CCB"/>
    <w:rsid w:val="002224D7"/>
    <w:rsid w:val="0023531D"/>
    <w:rsid w:val="00292BC9"/>
    <w:rsid w:val="00293773"/>
    <w:rsid w:val="002C1934"/>
    <w:rsid w:val="002E23F5"/>
    <w:rsid w:val="0032715C"/>
    <w:rsid w:val="00337F90"/>
    <w:rsid w:val="0034424B"/>
    <w:rsid w:val="003B02AE"/>
    <w:rsid w:val="003B57EE"/>
    <w:rsid w:val="00402B51"/>
    <w:rsid w:val="004274FB"/>
    <w:rsid w:val="00433FE1"/>
    <w:rsid w:val="00447E75"/>
    <w:rsid w:val="0046171D"/>
    <w:rsid w:val="004779F9"/>
    <w:rsid w:val="004B236D"/>
    <w:rsid w:val="00530AF2"/>
    <w:rsid w:val="0058173D"/>
    <w:rsid w:val="005A5FA7"/>
    <w:rsid w:val="005C1E98"/>
    <w:rsid w:val="005F2084"/>
    <w:rsid w:val="00633050"/>
    <w:rsid w:val="00652B0E"/>
    <w:rsid w:val="0068038C"/>
    <w:rsid w:val="00680A7E"/>
    <w:rsid w:val="007038A0"/>
    <w:rsid w:val="00724408"/>
    <w:rsid w:val="00762DED"/>
    <w:rsid w:val="00763409"/>
    <w:rsid w:val="007936E9"/>
    <w:rsid w:val="007A1346"/>
    <w:rsid w:val="007A45F3"/>
    <w:rsid w:val="007C428D"/>
    <w:rsid w:val="007D6D7A"/>
    <w:rsid w:val="007F61D5"/>
    <w:rsid w:val="008312F0"/>
    <w:rsid w:val="00843F7B"/>
    <w:rsid w:val="008664B4"/>
    <w:rsid w:val="008B7771"/>
    <w:rsid w:val="0090758B"/>
    <w:rsid w:val="00933F10"/>
    <w:rsid w:val="009C1036"/>
    <w:rsid w:val="00A00FE1"/>
    <w:rsid w:val="00A12823"/>
    <w:rsid w:val="00A45C03"/>
    <w:rsid w:val="00A47423"/>
    <w:rsid w:val="00A535E1"/>
    <w:rsid w:val="00A67A2F"/>
    <w:rsid w:val="00A74128"/>
    <w:rsid w:val="00A82137"/>
    <w:rsid w:val="00AC0201"/>
    <w:rsid w:val="00B17E5D"/>
    <w:rsid w:val="00B200CE"/>
    <w:rsid w:val="00B326B8"/>
    <w:rsid w:val="00B65BF9"/>
    <w:rsid w:val="00C01F9B"/>
    <w:rsid w:val="00C309C7"/>
    <w:rsid w:val="00CD1CB2"/>
    <w:rsid w:val="00CF0EDC"/>
    <w:rsid w:val="00D102EA"/>
    <w:rsid w:val="00D769E7"/>
    <w:rsid w:val="00E20776"/>
    <w:rsid w:val="00E334E4"/>
    <w:rsid w:val="00E6458B"/>
    <w:rsid w:val="00E673D2"/>
    <w:rsid w:val="00F1076C"/>
    <w:rsid w:val="00F26FAD"/>
    <w:rsid w:val="00FA4804"/>
    <w:rsid w:val="00FD01E0"/>
    <w:rsid w:val="00FE3926"/>
    <w:rsid w:val="00FE42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422E"/>
    <w:pPr>
      <w:keepNext/>
      <w:spacing w:after="0" w:line="240" w:lineRule="auto"/>
      <w:outlineLvl w:val="0"/>
    </w:pPr>
    <w:rPr>
      <w:rFonts w:ascii=".VnTimeH" w:eastAsia="SimSun" w:hAnsi=".VnTimeH" w:cs="Times New Roman"/>
      <w:b/>
      <w:bCs/>
      <w:szCs w:val="24"/>
    </w:rPr>
  </w:style>
  <w:style w:type="paragraph" w:styleId="Heading2">
    <w:name w:val="heading 2"/>
    <w:basedOn w:val="Normal"/>
    <w:next w:val="Normal"/>
    <w:link w:val="Heading2Char"/>
    <w:qFormat/>
    <w:rsid w:val="00FE422E"/>
    <w:pPr>
      <w:keepNext/>
      <w:spacing w:after="0" w:line="240" w:lineRule="auto"/>
      <w:jc w:val="right"/>
      <w:outlineLvl w:val="1"/>
    </w:pPr>
    <w:rPr>
      <w:rFonts w:ascii="Times New Roman" w:eastAsia="SimSun" w:hAnsi="Times New Roman" w:cs="Times New Roman"/>
      <w:i/>
      <w:iCs/>
      <w:sz w:val="24"/>
      <w:szCs w:val="24"/>
      <w:lang w:val="vi-VN" w:eastAsia="zh-TW"/>
    </w:rPr>
  </w:style>
  <w:style w:type="paragraph" w:styleId="Heading3">
    <w:name w:val="heading 3"/>
    <w:basedOn w:val="Normal"/>
    <w:next w:val="Normal"/>
    <w:link w:val="Heading3Char"/>
    <w:qFormat/>
    <w:rsid w:val="00FE422E"/>
    <w:pPr>
      <w:keepNext/>
      <w:spacing w:after="0" w:line="240" w:lineRule="auto"/>
      <w:jc w:val="center"/>
      <w:outlineLvl w:val="2"/>
    </w:pPr>
    <w:rPr>
      <w:rFonts w:ascii=".VnTimeH" w:eastAsia="SimSun" w:hAnsi=".VnTimeH" w:cs="Times New Roman"/>
      <w:b/>
      <w:bCs/>
      <w:sz w:val="24"/>
      <w:szCs w:val="24"/>
      <w:u w:val="single"/>
      <w:lang w:val="vi-VN" w:eastAsia="zh-TW"/>
    </w:rPr>
  </w:style>
  <w:style w:type="paragraph" w:styleId="Heading4">
    <w:name w:val="heading 4"/>
    <w:basedOn w:val="Normal"/>
    <w:next w:val="Normal"/>
    <w:link w:val="Heading4Char"/>
    <w:qFormat/>
    <w:rsid w:val="00FE422E"/>
    <w:pPr>
      <w:keepNext/>
      <w:spacing w:after="0" w:line="240" w:lineRule="auto"/>
      <w:jc w:val="center"/>
      <w:outlineLvl w:val="3"/>
    </w:pPr>
    <w:rPr>
      <w:rFonts w:ascii=".VnTimeH" w:eastAsia="SimSun" w:hAnsi=".VnTimeH"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E422E"/>
    <w:rPr>
      <w:rFonts w:ascii=".VnTimeH" w:eastAsia="SimSun" w:hAnsi=".VnTimeH" w:cs="Times New Roman"/>
      <w:b/>
      <w:bCs/>
      <w:szCs w:val="24"/>
    </w:rPr>
  </w:style>
  <w:style w:type="character" w:customStyle="1" w:styleId="Heading2Char">
    <w:name w:val="Heading 2 Char"/>
    <w:basedOn w:val="DefaultParagraphFont"/>
    <w:link w:val="Heading2"/>
    <w:rsid w:val="00FE422E"/>
    <w:rPr>
      <w:rFonts w:ascii="Times New Roman" w:eastAsia="SimSun" w:hAnsi="Times New Roman" w:cs="Times New Roman"/>
      <w:i/>
      <w:iCs/>
      <w:sz w:val="24"/>
      <w:szCs w:val="24"/>
      <w:lang w:val="vi-VN" w:eastAsia="zh-TW"/>
    </w:rPr>
  </w:style>
  <w:style w:type="character" w:customStyle="1" w:styleId="Heading3Char">
    <w:name w:val="Heading 3 Char"/>
    <w:basedOn w:val="DefaultParagraphFont"/>
    <w:link w:val="Heading3"/>
    <w:rsid w:val="00FE422E"/>
    <w:rPr>
      <w:rFonts w:ascii=".VnTimeH" w:eastAsia="SimSun" w:hAnsi=".VnTimeH" w:cs="Times New Roman"/>
      <w:b/>
      <w:bCs/>
      <w:sz w:val="24"/>
      <w:szCs w:val="24"/>
      <w:u w:val="single"/>
      <w:lang w:val="vi-VN" w:eastAsia="zh-TW"/>
    </w:rPr>
  </w:style>
  <w:style w:type="character" w:customStyle="1" w:styleId="Heading4Char">
    <w:name w:val="Heading 4 Char"/>
    <w:basedOn w:val="DefaultParagraphFont"/>
    <w:link w:val="Heading4"/>
    <w:rsid w:val="00FE422E"/>
    <w:rPr>
      <w:rFonts w:ascii=".VnTimeH" w:eastAsia="SimSun" w:hAnsi=".VnTimeH" w:cs="Times New Roman"/>
      <w:b/>
      <w:bCs/>
      <w:sz w:val="36"/>
      <w:szCs w:val="24"/>
    </w:rPr>
  </w:style>
  <w:style w:type="paragraph" w:styleId="Date">
    <w:name w:val="Date"/>
    <w:basedOn w:val="Normal"/>
    <w:next w:val="Normal"/>
    <w:link w:val="DateChar"/>
    <w:rsid w:val="00FE422E"/>
    <w:pPr>
      <w:spacing w:after="0" w:line="240" w:lineRule="auto"/>
      <w:jc w:val="right"/>
    </w:pPr>
    <w:rPr>
      <w:rFonts w:ascii="Times New Roman" w:eastAsia="SimSun" w:hAnsi="Times New Roman" w:cs="Times New Roman"/>
      <w:sz w:val="24"/>
      <w:szCs w:val="24"/>
    </w:rPr>
  </w:style>
  <w:style w:type="character" w:customStyle="1" w:styleId="DateChar">
    <w:name w:val="Date Char"/>
    <w:basedOn w:val="DefaultParagraphFont"/>
    <w:link w:val="Date"/>
    <w:rsid w:val="00FE422E"/>
    <w:rPr>
      <w:rFonts w:ascii="Times New Roman" w:eastAsia="SimSun" w:hAnsi="Times New Roman" w:cs="Times New Roman"/>
      <w:sz w:val="24"/>
      <w:szCs w:val="24"/>
    </w:rPr>
  </w:style>
  <w:style w:type="paragraph" w:styleId="BodyText">
    <w:name w:val="Body Text"/>
    <w:basedOn w:val="Normal"/>
    <w:link w:val="BodyTextChar"/>
    <w:rsid w:val="00FE422E"/>
    <w:pPr>
      <w:spacing w:after="0" w:line="240" w:lineRule="auto"/>
      <w:jc w:val="center"/>
    </w:pPr>
    <w:rPr>
      <w:rFonts w:ascii="Times New Roman" w:eastAsia="SimSun" w:hAnsi="Times New Roman" w:cs="Times New Roman"/>
      <w:sz w:val="24"/>
      <w:szCs w:val="24"/>
      <w:lang w:val="vi-VN" w:eastAsia="zh-TW"/>
    </w:rPr>
  </w:style>
  <w:style w:type="character" w:customStyle="1" w:styleId="BodyTextChar">
    <w:name w:val="Body Text Char"/>
    <w:basedOn w:val="DefaultParagraphFont"/>
    <w:link w:val="BodyText"/>
    <w:rsid w:val="00FE422E"/>
    <w:rPr>
      <w:rFonts w:ascii="Times New Roman" w:eastAsia="SimSun" w:hAnsi="Times New Roman" w:cs="Times New Roman"/>
      <w:sz w:val="24"/>
      <w:szCs w:val="24"/>
      <w:lang w:val="vi-VN" w:eastAsia="zh-TW"/>
    </w:rPr>
  </w:style>
  <w:style w:type="paragraph" w:styleId="BodyTextIndent">
    <w:name w:val="Body Text Indent"/>
    <w:basedOn w:val="Normal"/>
    <w:link w:val="BodyTextIndentChar"/>
    <w:rsid w:val="00FE422E"/>
    <w:pPr>
      <w:spacing w:after="120" w:line="240" w:lineRule="auto"/>
      <w:ind w:left="283"/>
    </w:pPr>
    <w:rPr>
      <w:rFonts w:ascii="Times New Roman" w:eastAsia="SimSun" w:hAnsi="Times New Roman" w:cs="Times New Roman"/>
      <w:sz w:val="24"/>
      <w:szCs w:val="24"/>
    </w:rPr>
  </w:style>
  <w:style w:type="character" w:customStyle="1" w:styleId="BodyTextIndentChar">
    <w:name w:val="Body Text Indent Char"/>
    <w:basedOn w:val="DefaultParagraphFont"/>
    <w:link w:val="BodyTextIndent"/>
    <w:rsid w:val="00FE422E"/>
    <w:rPr>
      <w:rFonts w:ascii="Times New Roman" w:eastAsia="SimSun" w:hAnsi="Times New Roman" w:cs="Times New Roman"/>
      <w:sz w:val="24"/>
      <w:szCs w:val="24"/>
    </w:rPr>
  </w:style>
  <w:style w:type="paragraph" w:styleId="Header">
    <w:name w:val="header"/>
    <w:basedOn w:val="Normal"/>
    <w:link w:val="HeaderChar"/>
    <w:rsid w:val="00FE422E"/>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FE422E"/>
    <w:rPr>
      <w:rFonts w:ascii="Times New Roman" w:eastAsia="SimSun" w:hAnsi="Times New Roman" w:cs="Times New Roman"/>
      <w:sz w:val="24"/>
      <w:szCs w:val="24"/>
    </w:rPr>
  </w:style>
  <w:style w:type="paragraph" w:styleId="Footer">
    <w:name w:val="footer"/>
    <w:basedOn w:val="Normal"/>
    <w:link w:val="FooterChar"/>
    <w:rsid w:val="00FE422E"/>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FooterChar">
    <w:name w:val="Footer Char"/>
    <w:basedOn w:val="DefaultParagraphFont"/>
    <w:link w:val="Footer"/>
    <w:rsid w:val="00FE422E"/>
    <w:rPr>
      <w:rFonts w:ascii="Times New Roman" w:eastAsia="SimSun" w:hAnsi="Times New Roman" w:cs="Times New Roman"/>
      <w:sz w:val="24"/>
      <w:szCs w:val="24"/>
    </w:rPr>
  </w:style>
  <w:style w:type="paragraph" w:styleId="ListParagraph">
    <w:name w:val="List Paragraph"/>
    <w:basedOn w:val="Normal"/>
    <w:uiPriority w:val="34"/>
    <w:qFormat/>
    <w:rsid w:val="00FE422E"/>
    <w:pPr>
      <w:ind w:left="720"/>
      <w:contextualSpacing/>
    </w:pPr>
  </w:style>
  <w:style w:type="paragraph" w:styleId="NoSpacing">
    <w:name w:val="No Spacing"/>
    <w:uiPriority w:val="1"/>
    <w:qFormat/>
    <w:rsid w:val="00A4742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422E"/>
    <w:pPr>
      <w:keepNext/>
      <w:spacing w:after="0" w:line="240" w:lineRule="auto"/>
      <w:outlineLvl w:val="0"/>
    </w:pPr>
    <w:rPr>
      <w:rFonts w:ascii=".VnTimeH" w:eastAsia="SimSun" w:hAnsi=".VnTimeH" w:cs="Times New Roman"/>
      <w:b/>
      <w:bCs/>
      <w:szCs w:val="24"/>
    </w:rPr>
  </w:style>
  <w:style w:type="paragraph" w:styleId="Heading2">
    <w:name w:val="heading 2"/>
    <w:basedOn w:val="Normal"/>
    <w:next w:val="Normal"/>
    <w:link w:val="Heading2Char"/>
    <w:qFormat/>
    <w:rsid w:val="00FE422E"/>
    <w:pPr>
      <w:keepNext/>
      <w:spacing w:after="0" w:line="240" w:lineRule="auto"/>
      <w:jc w:val="right"/>
      <w:outlineLvl w:val="1"/>
    </w:pPr>
    <w:rPr>
      <w:rFonts w:ascii="Times New Roman" w:eastAsia="SimSun" w:hAnsi="Times New Roman" w:cs="Times New Roman"/>
      <w:i/>
      <w:iCs/>
      <w:sz w:val="24"/>
      <w:szCs w:val="24"/>
      <w:lang w:val="vi-VN" w:eastAsia="zh-TW"/>
    </w:rPr>
  </w:style>
  <w:style w:type="paragraph" w:styleId="Heading3">
    <w:name w:val="heading 3"/>
    <w:basedOn w:val="Normal"/>
    <w:next w:val="Normal"/>
    <w:link w:val="Heading3Char"/>
    <w:qFormat/>
    <w:rsid w:val="00FE422E"/>
    <w:pPr>
      <w:keepNext/>
      <w:spacing w:after="0" w:line="240" w:lineRule="auto"/>
      <w:jc w:val="center"/>
      <w:outlineLvl w:val="2"/>
    </w:pPr>
    <w:rPr>
      <w:rFonts w:ascii=".VnTimeH" w:eastAsia="SimSun" w:hAnsi=".VnTimeH" w:cs="Times New Roman"/>
      <w:b/>
      <w:bCs/>
      <w:sz w:val="24"/>
      <w:szCs w:val="24"/>
      <w:u w:val="single"/>
      <w:lang w:val="vi-VN" w:eastAsia="zh-TW"/>
    </w:rPr>
  </w:style>
  <w:style w:type="paragraph" w:styleId="Heading4">
    <w:name w:val="heading 4"/>
    <w:basedOn w:val="Normal"/>
    <w:next w:val="Normal"/>
    <w:link w:val="Heading4Char"/>
    <w:qFormat/>
    <w:rsid w:val="00FE422E"/>
    <w:pPr>
      <w:keepNext/>
      <w:spacing w:after="0" w:line="240" w:lineRule="auto"/>
      <w:jc w:val="center"/>
      <w:outlineLvl w:val="3"/>
    </w:pPr>
    <w:rPr>
      <w:rFonts w:ascii=".VnTimeH" w:eastAsia="SimSun" w:hAnsi=".VnTimeH"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E422E"/>
    <w:rPr>
      <w:rFonts w:ascii=".VnTimeH" w:eastAsia="SimSun" w:hAnsi=".VnTimeH" w:cs="Times New Roman"/>
      <w:b/>
      <w:bCs/>
      <w:szCs w:val="24"/>
    </w:rPr>
  </w:style>
  <w:style w:type="character" w:customStyle="1" w:styleId="Heading2Char">
    <w:name w:val="Heading 2 Char"/>
    <w:basedOn w:val="DefaultParagraphFont"/>
    <w:link w:val="Heading2"/>
    <w:rsid w:val="00FE422E"/>
    <w:rPr>
      <w:rFonts w:ascii="Times New Roman" w:eastAsia="SimSun" w:hAnsi="Times New Roman" w:cs="Times New Roman"/>
      <w:i/>
      <w:iCs/>
      <w:sz w:val="24"/>
      <w:szCs w:val="24"/>
      <w:lang w:val="vi-VN" w:eastAsia="zh-TW"/>
    </w:rPr>
  </w:style>
  <w:style w:type="character" w:customStyle="1" w:styleId="Heading3Char">
    <w:name w:val="Heading 3 Char"/>
    <w:basedOn w:val="DefaultParagraphFont"/>
    <w:link w:val="Heading3"/>
    <w:rsid w:val="00FE422E"/>
    <w:rPr>
      <w:rFonts w:ascii=".VnTimeH" w:eastAsia="SimSun" w:hAnsi=".VnTimeH" w:cs="Times New Roman"/>
      <w:b/>
      <w:bCs/>
      <w:sz w:val="24"/>
      <w:szCs w:val="24"/>
      <w:u w:val="single"/>
      <w:lang w:val="vi-VN" w:eastAsia="zh-TW"/>
    </w:rPr>
  </w:style>
  <w:style w:type="character" w:customStyle="1" w:styleId="Heading4Char">
    <w:name w:val="Heading 4 Char"/>
    <w:basedOn w:val="DefaultParagraphFont"/>
    <w:link w:val="Heading4"/>
    <w:rsid w:val="00FE422E"/>
    <w:rPr>
      <w:rFonts w:ascii=".VnTimeH" w:eastAsia="SimSun" w:hAnsi=".VnTimeH" w:cs="Times New Roman"/>
      <w:b/>
      <w:bCs/>
      <w:sz w:val="36"/>
      <w:szCs w:val="24"/>
    </w:rPr>
  </w:style>
  <w:style w:type="paragraph" w:styleId="Date">
    <w:name w:val="Date"/>
    <w:basedOn w:val="Normal"/>
    <w:next w:val="Normal"/>
    <w:link w:val="DateChar"/>
    <w:rsid w:val="00FE422E"/>
    <w:pPr>
      <w:spacing w:after="0" w:line="240" w:lineRule="auto"/>
      <w:jc w:val="right"/>
    </w:pPr>
    <w:rPr>
      <w:rFonts w:ascii="Times New Roman" w:eastAsia="SimSun" w:hAnsi="Times New Roman" w:cs="Times New Roman"/>
      <w:sz w:val="24"/>
      <w:szCs w:val="24"/>
    </w:rPr>
  </w:style>
  <w:style w:type="character" w:customStyle="1" w:styleId="DateChar">
    <w:name w:val="Date Char"/>
    <w:basedOn w:val="DefaultParagraphFont"/>
    <w:link w:val="Date"/>
    <w:rsid w:val="00FE422E"/>
    <w:rPr>
      <w:rFonts w:ascii="Times New Roman" w:eastAsia="SimSun" w:hAnsi="Times New Roman" w:cs="Times New Roman"/>
      <w:sz w:val="24"/>
      <w:szCs w:val="24"/>
    </w:rPr>
  </w:style>
  <w:style w:type="paragraph" w:styleId="BodyText">
    <w:name w:val="Body Text"/>
    <w:basedOn w:val="Normal"/>
    <w:link w:val="BodyTextChar"/>
    <w:rsid w:val="00FE422E"/>
    <w:pPr>
      <w:spacing w:after="0" w:line="240" w:lineRule="auto"/>
      <w:jc w:val="center"/>
    </w:pPr>
    <w:rPr>
      <w:rFonts w:ascii="Times New Roman" w:eastAsia="SimSun" w:hAnsi="Times New Roman" w:cs="Times New Roman"/>
      <w:sz w:val="24"/>
      <w:szCs w:val="24"/>
      <w:lang w:val="vi-VN" w:eastAsia="zh-TW"/>
    </w:rPr>
  </w:style>
  <w:style w:type="character" w:customStyle="1" w:styleId="BodyTextChar">
    <w:name w:val="Body Text Char"/>
    <w:basedOn w:val="DefaultParagraphFont"/>
    <w:link w:val="BodyText"/>
    <w:rsid w:val="00FE422E"/>
    <w:rPr>
      <w:rFonts w:ascii="Times New Roman" w:eastAsia="SimSun" w:hAnsi="Times New Roman" w:cs="Times New Roman"/>
      <w:sz w:val="24"/>
      <w:szCs w:val="24"/>
      <w:lang w:val="vi-VN" w:eastAsia="zh-TW"/>
    </w:rPr>
  </w:style>
  <w:style w:type="paragraph" w:styleId="BodyTextIndent">
    <w:name w:val="Body Text Indent"/>
    <w:basedOn w:val="Normal"/>
    <w:link w:val="BodyTextIndentChar"/>
    <w:rsid w:val="00FE422E"/>
    <w:pPr>
      <w:spacing w:after="120" w:line="240" w:lineRule="auto"/>
      <w:ind w:left="283"/>
    </w:pPr>
    <w:rPr>
      <w:rFonts w:ascii="Times New Roman" w:eastAsia="SimSun" w:hAnsi="Times New Roman" w:cs="Times New Roman"/>
      <w:sz w:val="24"/>
      <w:szCs w:val="24"/>
    </w:rPr>
  </w:style>
  <w:style w:type="character" w:customStyle="1" w:styleId="BodyTextIndentChar">
    <w:name w:val="Body Text Indent Char"/>
    <w:basedOn w:val="DefaultParagraphFont"/>
    <w:link w:val="BodyTextIndent"/>
    <w:rsid w:val="00FE422E"/>
    <w:rPr>
      <w:rFonts w:ascii="Times New Roman" w:eastAsia="SimSun" w:hAnsi="Times New Roman" w:cs="Times New Roman"/>
      <w:sz w:val="24"/>
      <w:szCs w:val="24"/>
    </w:rPr>
  </w:style>
  <w:style w:type="paragraph" w:styleId="Header">
    <w:name w:val="header"/>
    <w:basedOn w:val="Normal"/>
    <w:link w:val="HeaderChar"/>
    <w:rsid w:val="00FE422E"/>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FE422E"/>
    <w:rPr>
      <w:rFonts w:ascii="Times New Roman" w:eastAsia="SimSun" w:hAnsi="Times New Roman" w:cs="Times New Roman"/>
      <w:sz w:val="24"/>
      <w:szCs w:val="24"/>
    </w:rPr>
  </w:style>
  <w:style w:type="paragraph" w:styleId="Footer">
    <w:name w:val="footer"/>
    <w:basedOn w:val="Normal"/>
    <w:link w:val="FooterChar"/>
    <w:rsid w:val="00FE422E"/>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FooterChar">
    <w:name w:val="Footer Char"/>
    <w:basedOn w:val="DefaultParagraphFont"/>
    <w:link w:val="Footer"/>
    <w:rsid w:val="00FE422E"/>
    <w:rPr>
      <w:rFonts w:ascii="Times New Roman" w:eastAsia="SimSun" w:hAnsi="Times New Roman" w:cs="Times New Roman"/>
      <w:sz w:val="24"/>
      <w:szCs w:val="24"/>
    </w:rPr>
  </w:style>
  <w:style w:type="paragraph" w:styleId="ListParagraph">
    <w:name w:val="List Paragraph"/>
    <w:basedOn w:val="Normal"/>
    <w:uiPriority w:val="34"/>
    <w:qFormat/>
    <w:rsid w:val="00FE422E"/>
    <w:pPr>
      <w:ind w:left="720"/>
      <w:contextualSpacing/>
    </w:pPr>
  </w:style>
  <w:style w:type="paragraph" w:styleId="NoSpacing">
    <w:name w:val="No Spacing"/>
    <w:uiPriority w:val="1"/>
    <w:qFormat/>
    <w:rsid w:val="00A4742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477">
      <w:bodyDiv w:val="1"/>
      <w:marLeft w:val="0"/>
      <w:marRight w:val="0"/>
      <w:marTop w:val="0"/>
      <w:marBottom w:val="0"/>
      <w:divBdr>
        <w:top w:val="none" w:sz="0" w:space="0" w:color="auto"/>
        <w:left w:val="none" w:sz="0" w:space="0" w:color="auto"/>
        <w:bottom w:val="none" w:sz="0" w:space="0" w:color="auto"/>
        <w:right w:val="none" w:sz="0" w:space="0" w:color="auto"/>
      </w:divBdr>
      <w:divsChild>
        <w:div w:id="484317446">
          <w:marLeft w:val="0"/>
          <w:marRight w:val="0"/>
          <w:marTop w:val="0"/>
          <w:marBottom w:val="0"/>
          <w:divBdr>
            <w:top w:val="none" w:sz="0" w:space="0" w:color="auto"/>
            <w:left w:val="none" w:sz="0" w:space="0" w:color="auto"/>
            <w:bottom w:val="none" w:sz="0" w:space="0" w:color="auto"/>
            <w:right w:val="none" w:sz="0" w:space="0" w:color="auto"/>
          </w:divBdr>
          <w:divsChild>
            <w:div w:id="174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2025-05-07T02:12:00Z</cp:lastPrinted>
  <dcterms:created xsi:type="dcterms:W3CDTF">2025-07-22T03:25:00Z</dcterms:created>
  <dcterms:modified xsi:type="dcterms:W3CDTF">2025-07-23T08:15:00Z</dcterms:modified>
</cp:coreProperties>
</file>