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A0" w:rsidRDefault="00F26FAD" w:rsidP="00260DE1">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260DE1">
        <w:rPr>
          <w:rFonts w:ascii="Times New Roman" w:hAnsi="Times New Roman" w:cs="Times New Roman"/>
          <w:sz w:val="24"/>
          <w:szCs w:val="24"/>
          <w:lang w:val="fr-FR"/>
        </w:rPr>
        <w:t xml:space="preserve">           </w:t>
      </w:r>
    </w:p>
    <w:p w:rsidR="00260DE1" w:rsidRPr="00FA4804" w:rsidRDefault="00CB62A0" w:rsidP="00260DE1">
      <w:pPr>
        <w:spacing w:after="0" w:line="240" w:lineRule="auto"/>
        <w:rPr>
          <w:rFonts w:ascii="Times New Roman" w:hAnsi="Times New Roman" w:cs="Times New Roman"/>
          <w:noProof/>
          <w:szCs w:val="28"/>
          <w:lang w:val="fr-FR" w:eastAsia="ko-KR"/>
        </w:rPr>
      </w:pPr>
      <w:r>
        <w:rPr>
          <w:rFonts w:ascii="Times New Roman" w:hAnsi="Times New Roman" w:cs="Times New Roman"/>
          <w:sz w:val="24"/>
          <w:szCs w:val="24"/>
          <w:lang w:val="fr-FR"/>
        </w:rPr>
        <w:t xml:space="preserve">                  </w:t>
      </w:r>
      <w:r w:rsidR="00260DE1" w:rsidRPr="00F26FAD">
        <w:rPr>
          <w:rFonts w:ascii="Times New Roman" w:hAnsi="Times New Roman" w:cs="Times New Roman"/>
          <w:sz w:val="24"/>
          <w:szCs w:val="24"/>
          <w:lang w:val="fr-FR"/>
        </w:rPr>
        <w:t>SỞ NỘI VỤ</w:t>
      </w:r>
      <w:r w:rsidR="00260DE1" w:rsidRPr="00F26FAD">
        <w:rPr>
          <w:rFonts w:ascii="Times New Roman" w:hAnsi="Times New Roman" w:cs="Times New Roman"/>
          <w:sz w:val="24"/>
          <w:szCs w:val="24"/>
          <w:lang w:val="vi-VN"/>
        </w:rPr>
        <w:t xml:space="preserve"> TỈNH </w:t>
      </w:r>
      <w:r w:rsidR="00260DE1" w:rsidRPr="002C5CB8">
        <w:rPr>
          <w:rFonts w:ascii="Times New Roman" w:hAnsi="Times New Roman" w:cs="Times New Roman"/>
          <w:sz w:val="24"/>
          <w:szCs w:val="24"/>
          <w:lang w:val="fr-FR"/>
        </w:rPr>
        <w:t>PHÚ THỌ</w:t>
      </w:r>
      <w:r w:rsidR="00260DE1" w:rsidRPr="00FA4804">
        <w:rPr>
          <w:rFonts w:ascii="Times New Roman" w:hAnsi="Times New Roman" w:cs="Times New Roman"/>
          <w:noProof/>
          <w:szCs w:val="28"/>
          <w:lang w:val="fr-FR" w:eastAsia="ko-KR"/>
        </w:rPr>
        <w:t xml:space="preserve">  </w:t>
      </w:r>
    </w:p>
    <w:p w:rsidR="00260DE1" w:rsidRPr="00F26FAD" w:rsidRDefault="00260DE1" w:rsidP="00260DE1">
      <w:pPr>
        <w:spacing w:after="0" w:line="240" w:lineRule="auto"/>
        <w:rPr>
          <w:rFonts w:ascii="Times New Roman" w:hAnsi="Times New Roman" w:cs="Times New Roman"/>
          <w:b/>
          <w:sz w:val="24"/>
          <w:szCs w:val="24"/>
          <w:lang w:val="fr-FR"/>
        </w:rPr>
      </w:pPr>
      <w:r w:rsidRPr="00F26FAD">
        <w:rPr>
          <w:rFonts w:ascii="Times New Roman" w:hAnsi="Times New Roman" w:cs="Times New Roman"/>
          <w:b/>
          <w:sz w:val="24"/>
          <w:szCs w:val="24"/>
          <w:lang w:val="fr-FR"/>
        </w:rPr>
        <w:t>TRUNG TÂM DỊCH VỤ VIỆC LÀM</w:t>
      </w:r>
      <w:r>
        <w:rPr>
          <w:rFonts w:ascii="Times New Roman" w:hAnsi="Times New Roman" w:cs="Times New Roman"/>
          <w:b/>
          <w:sz w:val="24"/>
          <w:szCs w:val="24"/>
          <w:lang w:val="fr-FR"/>
        </w:rPr>
        <w:t xml:space="preserve"> HÒA BÌNH</w:t>
      </w:r>
    </w:p>
    <w:p w:rsidR="00FE3926" w:rsidRPr="00FA4804" w:rsidRDefault="00933F10" w:rsidP="00260DE1">
      <w:pPr>
        <w:spacing w:after="0" w:line="240" w:lineRule="auto"/>
        <w:rPr>
          <w:rFonts w:ascii="Times New Roman" w:eastAsia="Times New Roman" w:hAnsi="Times New Roman" w:cs="Times New Roman"/>
          <w:b/>
          <w:bCs/>
          <w:color w:val="222222"/>
          <w:sz w:val="28"/>
          <w:szCs w:val="28"/>
          <w:lang w:val="fr-FR"/>
        </w:rPr>
      </w:pPr>
      <w:r>
        <w:rPr>
          <w:rFonts w:ascii="Times New Roman" w:eastAsia="Times New Roman" w:hAnsi="Times New Roman" w:cs="Times New Roman"/>
          <w:b/>
          <w:bCs/>
          <w:noProof/>
          <w:color w:val="222222"/>
          <w:sz w:val="28"/>
          <w:szCs w:val="28"/>
          <w:lang w:eastAsia="ko-KR"/>
        </w:rPr>
        <mc:AlternateContent>
          <mc:Choice Requires="wps">
            <w:drawing>
              <wp:anchor distT="0" distB="0" distL="114300" distR="114300" simplePos="0" relativeHeight="251659264" behindDoc="0" locked="0" layoutInCell="1" allowOverlap="1" wp14:anchorId="6063D843" wp14:editId="716C7AE6">
                <wp:simplePos x="0" y="0"/>
                <wp:positionH relativeFrom="column">
                  <wp:posOffset>1181315</wp:posOffset>
                </wp:positionH>
                <wp:positionV relativeFrom="paragraph">
                  <wp:posOffset>33655</wp:posOffset>
                </wp:positionV>
                <wp:extent cx="8568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85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pt,2.65pt" to="160.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6jtQEAAMI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" strokecolor="#4579b8 [3044]"/>
            </w:pict>
          </mc:Fallback>
        </mc:AlternateContent>
      </w:r>
    </w:p>
    <w:p w:rsidR="00B200CE" w:rsidRPr="00F901FE" w:rsidRDefault="00EC71C2" w:rsidP="00B200CE">
      <w:pPr>
        <w:spacing w:before="80"/>
        <w:jc w:val="center"/>
        <w:rPr>
          <w:rFonts w:ascii="Times New Roman" w:hAnsi="Times New Roman" w:cs="Times New Roman"/>
          <w:b/>
          <w:sz w:val="32"/>
          <w:szCs w:val="32"/>
          <w:shd w:val="clear" w:color="auto" w:fill="FFFFFF"/>
          <w:lang w:val="fr-FR"/>
        </w:rPr>
      </w:pPr>
      <w:r w:rsidRPr="00F901FE">
        <w:rPr>
          <w:rFonts w:ascii="Times New Roman" w:hAnsi="Times New Roman" w:cs="Times New Roman"/>
          <w:b/>
          <w:sz w:val="32"/>
          <w:szCs w:val="32"/>
          <w:shd w:val="clear" w:color="auto" w:fill="FFFFFF"/>
          <w:lang w:val="fr-FR"/>
        </w:rPr>
        <w:t>THÔNG BÁO TUYỂN DỤNG</w:t>
      </w:r>
    </w:p>
    <w:p w:rsidR="00843F7B" w:rsidRPr="00CB62A0" w:rsidRDefault="00E512AF" w:rsidP="00B200CE">
      <w:pPr>
        <w:spacing w:before="80"/>
        <w:ind w:firstLine="720"/>
        <w:jc w:val="both"/>
        <w:rPr>
          <w:rFonts w:ascii="Times New Roman" w:hAnsi="Times New Roman" w:cs="Times New Roman"/>
          <w:sz w:val="25"/>
          <w:szCs w:val="25"/>
          <w:lang w:val="fr-FR"/>
        </w:rPr>
      </w:pPr>
      <w:r w:rsidRPr="00CB62A0">
        <w:rPr>
          <w:rFonts w:ascii="Times New Roman" w:hAnsi="Times New Roman" w:cs="Times New Roman"/>
          <w:sz w:val="25"/>
          <w:szCs w:val="25"/>
          <w:lang w:val="fr-FR"/>
        </w:rPr>
        <w:t>Công ty TNHH Syncmold Việt Nam, đ</w:t>
      </w:r>
      <w:r w:rsidR="003B02AE" w:rsidRPr="00CB62A0">
        <w:rPr>
          <w:rFonts w:ascii="Times New Roman" w:hAnsi="Times New Roman" w:cs="Times New Roman"/>
          <w:sz w:val="25"/>
          <w:szCs w:val="25"/>
          <w:lang w:val="fr-FR"/>
        </w:rPr>
        <w:t xml:space="preserve">ịa chỉ: </w:t>
      </w:r>
      <w:r w:rsidR="00B200CE" w:rsidRPr="00CB62A0">
        <w:rPr>
          <w:rFonts w:ascii="Times New Roman" w:hAnsi="Times New Roman" w:cs="Times New Roman"/>
          <w:sz w:val="25"/>
          <w:szCs w:val="25"/>
          <w:lang w:val="vi-VN"/>
        </w:rPr>
        <w:t>Đường ĐV3</w:t>
      </w:r>
      <w:r w:rsidR="00B200CE" w:rsidRPr="00CB62A0">
        <w:rPr>
          <w:rFonts w:ascii="Times New Roman" w:hAnsi="Times New Roman" w:cs="Times New Roman"/>
          <w:sz w:val="25"/>
          <w:szCs w:val="25"/>
          <w:lang w:val="fr-FR"/>
        </w:rPr>
        <w:t xml:space="preserve">, Khu công nghiệp Đồng Văn IV, </w:t>
      </w:r>
      <w:r w:rsidR="00EA4C10" w:rsidRPr="00CB62A0">
        <w:rPr>
          <w:rFonts w:ascii="Times New Roman" w:hAnsi="Times New Roman" w:cs="Times New Roman"/>
          <w:sz w:val="25"/>
          <w:szCs w:val="25"/>
          <w:lang w:val="fr-FR"/>
        </w:rPr>
        <w:t>phường Lê Hồ, tỉnh Ninh Bình</w:t>
      </w:r>
      <w:r w:rsidR="00724408" w:rsidRPr="00CB62A0">
        <w:rPr>
          <w:rFonts w:ascii="Times New Roman" w:hAnsi="Times New Roman" w:cs="Times New Roman"/>
          <w:sz w:val="25"/>
          <w:szCs w:val="25"/>
          <w:lang w:val="fr-FR"/>
        </w:rPr>
        <w:t>,</w:t>
      </w:r>
      <w:r w:rsidR="00B200CE" w:rsidRPr="00CB62A0">
        <w:rPr>
          <w:rFonts w:ascii="Times New Roman" w:hAnsi="Times New Roman" w:cs="Times New Roman"/>
          <w:sz w:val="25"/>
          <w:szCs w:val="25"/>
          <w:lang w:val="fr-FR"/>
        </w:rPr>
        <w:t xml:space="preserve"> </w:t>
      </w:r>
      <w:r w:rsidR="00A45C03" w:rsidRPr="00CB62A0">
        <w:rPr>
          <w:rFonts w:ascii="Times New Roman" w:eastAsia="Times New Roman" w:hAnsi="Times New Roman" w:cs="Times New Roman"/>
          <w:sz w:val="25"/>
          <w:szCs w:val="25"/>
          <w:lang w:val="fr-FR"/>
        </w:rPr>
        <w:t xml:space="preserve">thông báo </w:t>
      </w:r>
      <w:r w:rsidR="005F2084" w:rsidRPr="00CB62A0">
        <w:rPr>
          <w:rFonts w:ascii="Times New Roman" w:eastAsia="Times New Roman" w:hAnsi="Times New Roman" w:cs="Times New Roman"/>
          <w:sz w:val="25"/>
          <w:szCs w:val="25"/>
          <w:lang w:val="fr-FR"/>
        </w:rPr>
        <w:t>tuyển dụng</w:t>
      </w:r>
      <w:r w:rsidR="00A45C03" w:rsidRPr="00CB62A0">
        <w:rPr>
          <w:rFonts w:ascii="Times New Roman" w:eastAsia="Times New Roman" w:hAnsi="Times New Roman" w:cs="Times New Roman"/>
          <w:sz w:val="25"/>
          <w:szCs w:val="25"/>
          <w:lang w:val="fr-FR"/>
        </w:rPr>
        <w:t xml:space="preserve"> như sau</w:t>
      </w:r>
      <w:r w:rsidR="00843F7B" w:rsidRPr="00CB62A0">
        <w:rPr>
          <w:rFonts w:ascii="Times New Roman" w:eastAsia="Times New Roman" w:hAnsi="Times New Roman" w:cs="Times New Roman"/>
          <w:sz w:val="25"/>
          <w:szCs w:val="25"/>
          <w:lang w:val="fr-FR"/>
        </w:rPr>
        <w:t>:</w:t>
      </w:r>
    </w:p>
    <w:p w:rsidR="00B200CE" w:rsidRPr="00CB62A0" w:rsidRDefault="00B200CE" w:rsidP="00B200CE">
      <w:pPr>
        <w:spacing w:before="120" w:after="120" w:line="240" w:lineRule="auto"/>
        <w:ind w:firstLine="720"/>
        <w:jc w:val="both"/>
        <w:rPr>
          <w:rFonts w:ascii="Times New Roman" w:hAnsi="Times New Roman" w:cs="Times New Roman"/>
          <w:sz w:val="25"/>
          <w:szCs w:val="25"/>
          <w:lang w:val="fr-FR"/>
        </w:rPr>
      </w:pPr>
      <w:r w:rsidRPr="00CB62A0">
        <w:rPr>
          <w:rFonts w:ascii="Times New Roman" w:hAnsi="Times New Roman" w:cs="Times New Roman"/>
          <w:sz w:val="25"/>
          <w:szCs w:val="25"/>
          <w:lang w:val="fr-FR"/>
        </w:rPr>
        <w:t>- Lĩnh vực sản xuất: Sản xuất chân đế màn hình LCD.</w:t>
      </w:r>
    </w:p>
    <w:p w:rsidR="00B200CE" w:rsidRPr="00CB62A0" w:rsidRDefault="00B200CE" w:rsidP="00B200CE">
      <w:pPr>
        <w:spacing w:before="120" w:after="120" w:line="240" w:lineRule="auto"/>
        <w:jc w:val="both"/>
        <w:rPr>
          <w:rFonts w:ascii="Times New Roman" w:hAnsi="Times New Roman" w:cs="Times New Roman"/>
          <w:sz w:val="25"/>
          <w:szCs w:val="25"/>
          <w:lang w:val="fr-FR"/>
        </w:rPr>
      </w:pPr>
      <w:r w:rsidRPr="00CB62A0">
        <w:rPr>
          <w:rFonts w:ascii="Times New Roman" w:hAnsi="Times New Roman" w:cs="Times New Roman"/>
          <w:sz w:val="25"/>
          <w:szCs w:val="25"/>
          <w:lang w:val="fr-FR"/>
        </w:rPr>
        <w:tab/>
        <w:t>- Chi tiết: Sản xuất chân đế màn hình LCD.</w:t>
      </w:r>
    </w:p>
    <w:p w:rsidR="00B200CE" w:rsidRPr="00CB62A0" w:rsidRDefault="00B200CE" w:rsidP="00B200CE">
      <w:pPr>
        <w:spacing w:before="120" w:after="120" w:line="240" w:lineRule="auto"/>
        <w:ind w:right="-43"/>
        <w:jc w:val="both"/>
        <w:rPr>
          <w:rFonts w:ascii="Times New Roman" w:hAnsi="Times New Roman" w:cs="Times New Roman"/>
          <w:sz w:val="25"/>
          <w:szCs w:val="25"/>
          <w:lang w:val="fr-FR"/>
        </w:rPr>
      </w:pPr>
      <w:r w:rsidRPr="00CB62A0">
        <w:rPr>
          <w:rFonts w:ascii="Times New Roman" w:hAnsi="Times New Roman" w:cs="Times New Roman"/>
          <w:b/>
          <w:sz w:val="25"/>
          <w:szCs w:val="25"/>
          <w:lang w:val="fr-FR"/>
        </w:rPr>
        <w:t>1.</w:t>
      </w:r>
      <w:r w:rsidRPr="00CB62A0">
        <w:rPr>
          <w:rFonts w:ascii="Times New Roman" w:hAnsi="Times New Roman" w:cs="Times New Roman"/>
          <w:sz w:val="25"/>
          <w:szCs w:val="25"/>
          <w:lang w:val="fr-FR"/>
        </w:rPr>
        <w:t xml:space="preserve"> </w:t>
      </w:r>
      <w:r w:rsidRPr="00CB62A0">
        <w:rPr>
          <w:rFonts w:ascii="Times New Roman" w:hAnsi="Times New Roman" w:cs="Times New Roman"/>
          <w:b/>
          <w:bCs/>
          <w:sz w:val="25"/>
          <w:szCs w:val="25"/>
          <w:lang w:val="fr-FR"/>
        </w:rPr>
        <w:t>Vị trí và số lượng tuyển dụng</w:t>
      </w:r>
      <w:r w:rsidRPr="00CB62A0">
        <w:rPr>
          <w:rFonts w:ascii="Times New Roman" w:hAnsi="Times New Roman" w:cs="Times New Roman"/>
          <w:sz w:val="25"/>
          <w:szCs w:val="25"/>
          <w:lang w:val="fr-FR"/>
        </w:rPr>
        <w:t xml:space="preserve">: </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fr-FR"/>
        </w:rPr>
        <w:t xml:space="preserve">- Công nhân sản xuất trực tiếp. Số lượng </w:t>
      </w:r>
      <w:r w:rsidRPr="00CB62A0">
        <w:rPr>
          <w:rFonts w:ascii="Times New Roman" w:hAnsi="Times New Roman" w:cs="Times New Roman"/>
          <w:sz w:val="25"/>
          <w:szCs w:val="25"/>
          <w:lang w:val="vi-VN"/>
        </w:rPr>
        <w:t>10</w:t>
      </w:r>
      <w:r w:rsidRPr="00CB62A0">
        <w:rPr>
          <w:rFonts w:ascii="Times New Roman" w:hAnsi="Times New Roman" w:cs="Times New Roman"/>
          <w:sz w:val="25"/>
          <w:szCs w:val="25"/>
          <w:lang w:val="fr-FR"/>
        </w:rPr>
        <w:t>0 người.</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Thời gian làm việc hành chính: 8h - 17h từ thứ 2 đến thứ 7 (tăng ca từ 17h-20h, theo tình hình sản xuất).</w:t>
      </w:r>
    </w:p>
    <w:p w:rsidR="00B200CE" w:rsidRPr="00CB62A0" w:rsidRDefault="00B200CE" w:rsidP="00B200CE">
      <w:pPr>
        <w:spacing w:before="120" w:after="120" w:line="240" w:lineRule="auto"/>
        <w:ind w:right="-45"/>
        <w:jc w:val="both"/>
        <w:rPr>
          <w:rFonts w:ascii="Times New Roman" w:hAnsi="Times New Roman" w:cs="Times New Roman"/>
          <w:b/>
          <w:sz w:val="25"/>
          <w:szCs w:val="25"/>
          <w:lang w:val="vi-VN"/>
        </w:rPr>
      </w:pPr>
      <w:r w:rsidRPr="00CB62A0">
        <w:rPr>
          <w:rFonts w:ascii="Times New Roman" w:hAnsi="Times New Roman" w:cs="Times New Roman"/>
          <w:b/>
          <w:sz w:val="25"/>
          <w:szCs w:val="25"/>
          <w:lang w:val="vi-VN"/>
        </w:rPr>
        <w:t>2. Yêu cầu:</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Nam, nữ, tuổi từ 18 đến 48 tuổi.</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Trình độ: Không yêu cầu bằng cấp.</w:t>
      </w:r>
    </w:p>
    <w:p w:rsidR="00B200CE" w:rsidRPr="00CB62A0" w:rsidRDefault="00B200CE" w:rsidP="00B200CE">
      <w:pPr>
        <w:spacing w:before="120" w:after="120" w:line="240" w:lineRule="auto"/>
        <w:ind w:right="-45"/>
        <w:jc w:val="both"/>
        <w:rPr>
          <w:rFonts w:ascii="Times New Roman" w:hAnsi="Times New Roman" w:cs="Times New Roman"/>
          <w:b/>
          <w:sz w:val="25"/>
          <w:szCs w:val="25"/>
          <w:lang w:val="vi-VN"/>
        </w:rPr>
      </w:pPr>
      <w:r w:rsidRPr="00CB62A0">
        <w:rPr>
          <w:rFonts w:ascii="Times New Roman" w:hAnsi="Times New Roman" w:cs="Times New Roman"/>
          <w:b/>
          <w:sz w:val="25"/>
          <w:szCs w:val="25"/>
          <w:lang w:val="vi-VN"/>
        </w:rPr>
        <w:t>3. Quyền lợi:</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xml:space="preserve">- Lương cơ bản: </w:t>
      </w:r>
      <w:r w:rsidR="00F64903">
        <w:rPr>
          <w:rFonts w:ascii="Times New Roman" w:hAnsi="Times New Roman" w:cs="Times New Roman"/>
          <w:sz w:val="25"/>
          <w:szCs w:val="25"/>
          <w:lang w:val="vi-VN"/>
        </w:rPr>
        <w:t>5.000.000</w:t>
      </w:r>
      <w:r w:rsidRPr="00CB62A0">
        <w:rPr>
          <w:rFonts w:ascii="Times New Roman" w:hAnsi="Times New Roman" w:cs="Times New Roman"/>
          <w:sz w:val="25"/>
          <w:szCs w:val="25"/>
          <w:lang w:val="vi-VN"/>
        </w:rPr>
        <w:t xml:space="preserve"> đồ</w:t>
      </w:r>
      <w:r w:rsidR="00F64903">
        <w:rPr>
          <w:rFonts w:ascii="Times New Roman" w:hAnsi="Times New Roman" w:cs="Times New Roman"/>
          <w:sz w:val="25"/>
          <w:szCs w:val="25"/>
          <w:lang w:val="vi-VN"/>
        </w:rPr>
        <w:t>ng/tháng (26 công)</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Xăng xe: 200.000 đồng.</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Nhà ở: 200.000 đồng.</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Chuyên cần: 400.000 đồng.</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Thưởng ý thức chất lượng công việc (A,B,C,D): 596.391 đồng.</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xml:space="preserve">- Tổng lương: </w:t>
      </w:r>
      <w:r w:rsidR="00F64903">
        <w:rPr>
          <w:rFonts w:ascii="Times New Roman" w:hAnsi="Times New Roman" w:cs="Times New Roman"/>
          <w:sz w:val="25"/>
          <w:szCs w:val="25"/>
          <w:lang w:val="vi-VN"/>
        </w:rPr>
        <w:t>6.396.391vnđ</w:t>
      </w:r>
      <w:r w:rsidRPr="00CB62A0">
        <w:rPr>
          <w:rFonts w:ascii="Times New Roman" w:hAnsi="Times New Roman" w:cs="Times New Roman"/>
          <w:sz w:val="25"/>
          <w:szCs w:val="25"/>
          <w:lang w:val="vi-VN"/>
        </w:rPr>
        <w:t xml:space="preserve"> (chưa trừ bảo hiểm, chưa tính tăng ca).</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Được tham gia BHXH, BHYT, BHTNLĐ, công đoàn,  được nghỉ các ngày lễ tết, trong năm theo quy định của nhà nước. Chế độ hiếu, hỉ, sinh con theo quy định.</w:t>
      </w:r>
    </w:p>
    <w:p w:rsidR="00B200CE" w:rsidRPr="00CB62A0" w:rsidRDefault="00B200CE" w:rsidP="00B200CE">
      <w:pPr>
        <w:spacing w:before="120" w:after="120" w:line="240" w:lineRule="auto"/>
        <w:ind w:right="-45" w:firstLine="720"/>
        <w:jc w:val="both"/>
        <w:rPr>
          <w:rFonts w:ascii="Times New Roman" w:hAnsi="Times New Roman" w:cs="Times New Roman"/>
          <w:sz w:val="25"/>
          <w:szCs w:val="25"/>
          <w:lang w:val="vi-VN"/>
        </w:rPr>
      </w:pPr>
      <w:r w:rsidRPr="00CB62A0">
        <w:rPr>
          <w:rFonts w:ascii="Times New Roman" w:hAnsi="Times New Roman" w:cs="Times New Roman"/>
          <w:sz w:val="25"/>
          <w:szCs w:val="25"/>
          <w:lang w:val="vi-VN"/>
        </w:rPr>
        <w:t>* Được thưởng giới thiệu người, sau 03 tháng được 1.500.000 đồng, sau 06 tháng được thêm 1.500.000 đồng.</w:t>
      </w:r>
    </w:p>
    <w:p w:rsidR="00B200CE" w:rsidRPr="00CB62A0" w:rsidRDefault="00B200CE" w:rsidP="00B200CE">
      <w:pPr>
        <w:spacing w:before="120" w:after="120" w:line="240" w:lineRule="auto"/>
        <w:ind w:firstLine="567"/>
        <w:jc w:val="both"/>
        <w:rPr>
          <w:rFonts w:ascii="Times New Roman" w:hAnsi="Times New Roman" w:cs="Times New Roman"/>
          <w:sz w:val="25"/>
          <w:szCs w:val="25"/>
          <w:lang w:val="vi-VN"/>
        </w:rPr>
      </w:pPr>
      <w:r w:rsidRPr="00CB62A0">
        <w:rPr>
          <w:rFonts w:ascii="Times New Roman" w:hAnsi="Times New Roman" w:cs="Times New Roman"/>
          <w:b/>
          <w:i/>
          <w:sz w:val="25"/>
          <w:szCs w:val="25"/>
          <w:u w:val="single"/>
          <w:lang w:val="vi-VN"/>
        </w:rPr>
        <w:t>Hồ sơ ứng tuyển</w:t>
      </w:r>
      <w:r w:rsidRPr="00CB62A0">
        <w:rPr>
          <w:rFonts w:ascii="Times New Roman" w:hAnsi="Times New Roman" w:cs="Times New Roman"/>
          <w:b/>
          <w:sz w:val="25"/>
          <w:szCs w:val="25"/>
          <w:lang w:val="vi-VN"/>
        </w:rPr>
        <w:t xml:space="preserve">: </w:t>
      </w:r>
      <w:r w:rsidRPr="00CB62A0">
        <w:rPr>
          <w:rFonts w:ascii="Times New Roman" w:hAnsi="Times New Roman" w:cs="Times New Roman"/>
          <w:sz w:val="25"/>
          <w:szCs w:val="25"/>
          <w:lang w:val="vi-VN"/>
        </w:rPr>
        <w:t>Sơ yếu lý lị</w:t>
      </w:r>
      <w:r w:rsidR="006E72E3">
        <w:rPr>
          <w:rFonts w:ascii="Times New Roman" w:hAnsi="Times New Roman" w:cs="Times New Roman"/>
          <w:sz w:val="25"/>
          <w:szCs w:val="25"/>
          <w:lang w:val="vi-VN"/>
        </w:rPr>
        <w:t>ch, đơn xin việc, cccd (phô tô công chứng), giấy khai sinh (bản sao/phô tô công chứng), sổ hộ khẩu/xác nhận thông tin cư trú, giấy xác nhận dân sự, bằng cấp (nếu có).</w:t>
      </w:r>
      <w:bookmarkStart w:id="0" w:name="_GoBack"/>
      <w:bookmarkEnd w:id="0"/>
    </w:p>
    <w:p w:rsidR="00724408" w:rsidRPr="00CB62A0" w:rsidRDefault="00B77CC8" w:rsidP="00491D9A">
      <w:pPr>
        <w:spacing w:before="60" w:after="60" w:line="240" w:lineRule="auto"/>
        <w:jc w:val="both"/>
        <w:rPr>
          <w:rFonts w:ascii="Times New Roman" w:hAnsi="Times New Roman" w:cs="Times New Roman"/>
          <w:sz w:val="25"/>
          <w:szCs w:val="25"/>
          <w:lang w:val="vi-VN"/>
        </w:rPr>
      </w:pPr>
      <w:r w:rsidRPr="00CB62A0">
        <w:rPr>
          <w:rFonts w:ascii="Times New Roman" w:hAnsi="Times New Roman" w:cs="Times New Roman"/>
          <w:b/>
          <w:sz w:val="25"/>
          <w:szCs w:val="25"/>
          <w:lang w:val="vi-VN"/>
        </w:rPr>
        <w:t xml:space="preserve">* </w:t>
      </w:r>
      <w:r w:rsidR="00491D9A" w:rsidRPr="00CB62A0">
        <w:rPr>
          <w:rFonts w:ascii="Times New Roman" w:hAnsi="Times New Roman" w:cs="Times New Roman"/>
          <w:b/>
          <w:sz w:val="25"/>
          <w:szCs w:val="25"/>
          <w:lang w:val="vi-VN"/>
        </w:rPr>
        <w:t>Mọi chi tiết xin liên hệ:</w:t>
      </w:r>
      <w:r w:rsidR="00491D9A" w:rsidRPr="00CB62A0">
        <w:rPr>
          <w:rFonts w:ascii="Times New Roman" w:hAnsi="Times New Roman" w:cs="Times New Roman"/>
          <w:sz w:val="25"/>
          <w:szCs w:val="25"/>
          <w:lang w:val="vi-VN"/>
        </w:rPr>
        <w:t xml:space="preserve"> Điện thoại: Đ/c Dũng - Phó Giám đốc TTDVVL: 0912226898.   Đ/c Hiền - Trưởng phòng ĐTDVVL: 0902222879; Đ/c: Vinh - Phó Trưởng phòng ĐTDVVL: 0915553009.</w:t>
      </w:r>
      <w:r w:rsidR="00843F7B" w:rsidRPr="00CB62A0">
        <w:rPr>
          <w:rFonts w:ascii="Times New Roman" w:eastAsia="Times New Roman" w:hAnsi="Times New Roman" w:cs="Times New Roman"/>
          <w:color w:val="222222"/>
          <w:sz w:val="25"/>
          <w:szCs w:val="25"/>
          <w:lang w:val="vi-VN"/>
        </w:rPr>
        <w:tab/>
      </w:r>
    </w:p>
    <w:tbl>
      <w:tblPr>
        <w:tblStyle w:val="TableGrid"/>
        <w:tblW w:w="6595" w:type="dxa"/>
        <w:tblInd w:w="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5"/>
      </w:tblGrid>
      <w:tr w:rsidR="00F46DB6" w:rsidRPr="00F46DB6" w:rsidTr="00F46DB6">
        <w:tc>
          <w:tcPr>
            <w:tcW w:w="6595" w:type="dxa"/>
          </w:tcPr>
          <w:tbl>
            <w:tblPr>
              <w:tblStyle w:val="TableGrid"/>
              <w:tblpPr w:leftFromText="180" w:rightFromText="180" w:vertAnchor="text" w:horzAnchor="page" w:tblpX="1860" w:tblpY="158"/>
              <w:tblOverlap w:val="never"/>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tblGrid>
            <w:tr w:rsidR="00F46DB6" w:rsidTr="00F46DB6">
              <w:tc>
                <w:tcPr>
                  <w:tcW w:w="3119" w:type="dxa"/>
                  <w:hideMark/>
                </w:tcPr>
                <w:p w:rsidR="00F46DB6" w:rsidRDefault="00F46DB6" w:rsidP="00F46DB6">
                  <w:pPr>
                    <w:jc w:val="center"/>
                    <w:rPr>
                      <w:rFonts w:ascii="Times New Roman" w:hAnsi="Times New Roman" w:cs="Times New Roman"/>
                      <w:b/>
                      <w:sz w:val="24"/>
                      <w:szCs w:val="24"/>
                      <w:lang w:val="vi-VN"/>
                    </w:rPr>
                  </w:pPr>
                  <w:r>
                    <w:rPr>
                      <w:rFonts w:ascii="Times New Roman" w:hAnsi="Times New Roman" w:cs="Times New Roman"/>
                      <w:b/>
                      <w:sz w:val="24"/>
                      <w:szCs w:val="24"/>
                      <w:lang w:val="vi-VN"/>
                    </w:rPr>
                    <w:t xml:space="preserve">Mã QR code zalo </w:t>
                  </w:r>
                </w:p>
                <w:p w:rsidR="00F46DB6" w:rsidRDefault="00F46DB6" w:rsidP="00F46DB6">
                  <w:pPr>
                    <w:jc w:val="center"/>
                    <w:rPr>
                      <w:rFonts w:ascii="Times New Roman" w:hAnsi="Times New Roman" w:cs="Times New Roman"/>
                      <w:b/>
                      <w:sz w:val="24"/>
                      <w:szCs w:val="24"/>
                      <w:lang w:val="vi-VN"/>
                    </w:rPr>
                  </w:pPr>
                  <w:r>
                    <w:rPr>
                      <w:noProof/>
                      <w:lang w:eastAsia="ko-KR"/>
                    </w:rPr>
                    <mc:AlternateContent>
                      <mc:Choice Requires="wps">
                        <w:drawing>
                          <wp:anchor distT="0" distB="0" distL="114300" distR="114300" simplePos="0" relativeHeight="251664384" behindDoc="0" locked="0" layoutInCell="1" allowOverlap="1" wp14:anchorId="27BA0950" wp14:editId="2703F88A">
                            <wp:simplePos x="0" y="0"/>
                            <wp:positionH relativeFrom="column">
                              <wp:posOffset>86360</wp:posOffset>
                            </wp:positionH>
                            <wp:positionV relativeFrom="paragraph">
                              <wp:posOffset>238125</wp:posOffset>
                            </wp:positionV>
                            <wp:extent cx="1461770" cy="1267460"/>
                            <wp:effectExtent l="0" t="0" r="24130" b="27940"/>
                            <wp:wrapNone/>
                            <wp:docPr id="9" name="Text Box 9"/>
                            <wp:cNvGraphicFramePr/>
                            <a:graphic xmlns:a="http://schemas.openxmlformats.org/drawingml/2006/main">
                              <a:graphicData uri="http://schemas.microsoft.com/office/word/2010/wordprocessingShape">
                                <wps:wsp>
                                  <wps:cNvSpPr txBox="1"/>
                                  <wps:spPr>
                                    <a:xfrm>
                                      <a:off x="0" y="0"/>
                                      <a:ext cx="146113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DB6" w:rsidRDefault="00F46DB6" w:rsidP="00F46DB6">
                                        <w:r>
                                          <w:rPr>
                                            <w:noProof/>
                                            <w:sz w:val="20"/>
                                            <w:szCs w:val="20"/>
                                            <w:lang w:eastAsia="ko-KR"/>
                                          </w:rPr>
                                          <w:drawing>
                                            <wp:inline distT="0" distB="0" distL="0" distR="0" wp14:anchorId="51B24488" wp14:editId="3EFC08B9">
                                              <wp:extent cx="1317625"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625" cy="1181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8pt;margin-top:18.75pt;width:115.1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" fillcolor="white [3201]" strokeweight=".5pt">
                            <v:textbox>
                              <w:txbxContent>
                                <w:p w:rsidR="00F46DB6" w:rsidRDefault="00F46DB6" w:rsidP="00F46DB6">
                                  <w:r>
                                    <w:rPr>
                                      <w:noProof/>
                                      <w:sz w:val="20"/>
                                      <w:szCs w:val="20"/>
                                      <w:lang w:eastAsia="ko-KR"/>
                                    </w:rPr>
                                    <w:drawing>
                                      <wp:inline distT="0" distB="0" distL="0" distR="0" wp14:anchorId="51B24488" wp14:editId="3EFC08B9">
                                        <wp:extent cx="1317625"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7625" cy="1181100"/>
                                                </a:xfrm>
                                                <a:prstGeom prst="rect">
                                                  <a:avLst/>
                                                </a:prstGeom>
                                                <a:noFill/>
                                                <a:ln>
                                                  <a:noFill/>
                                                </a:ln>
                                              </pic:spPr>
                                            </pic:pic>
                                          </a:graphicData>
                                        </a:graphic>
                                      </wp:inline>
                                    </w:drawing>
                                  </w:r>
                                </w:p>
                              </w:txbxContent>
                            </v:textbox>
                          </v:shape>
                        </w:pict>
                      </mc:Fallback>
                    </mc:AlternateContent>
                  </w:r>
                  <w:r>
                    <w:rPr>
                      <w:rFonts w:ascii="Times New Roman" w:hAnsi="Times New Roman" w:cs="Times New Roman"/>
                      <w:b/>
                      <w:sz w:val="24"/>
                      <w:szCs w:val="24"/>
                      <w:lang w:val="vi-VN"/>
                    </w:rPr>
                    <w:t>Trung tâm Dịch vụ việc làm</w:t>
                  </w:r>
                </w:p>
              </w:tc>
              <w:tc>
                <w:tcPr>
                  <w:tcW w:w="3260" w:type="dxa"/>
                </w:tcPr>
                <w:p w:rsidR="00F46DB6" w:rsidRDefault="00F46DB6" w:rsidP="00F46DB6">
                  <w:pPr>
                    <w:jc w:val="center"/>
                    <w:rPr>
                      <w:rFonts w:ascii="Times New Roman" w:hAnsi="Times New Roman" w:cs="Times New Roman"/>
                      <w:b/>
                      <w:sz w:val="24"/>
                      <w:szCs w:val="24"/>
                    </w:rPr>
                  </w:pPr>
                  <w:r>
                    <w:rPr>
                      <w:rFonts w:ascii="Times New Roman" w:hAnsi="Times New Roman" w:cs="Times New Roman"/>
                      <w:b/>
                      <w:sz w:val="24"/>
                      <w:szCs w:val="24"/>
                    </w:rPr>
                    <w:t xml:space="preserve">Mã QR code website </w:t>
                  </w:r>
                </w:p>
                <w:p w:rsidR="00F46DB6" w:rsidRDefault="00F46DB6" w:rsidP="00F46DB6">
                  <w:pPr>
                    <w:jc w:val="center"/>
                    <w:rPr>
                      <w:rFonts w:ascii="Times New Roman" w:hAnsi="Times New Roman" w:cs="Times New Roman"/>
                      <w:b/>
                      <w:sz w:val="24"/>
                      <w:szCs w:val="24"/>
                    </w:rPr>
                  </w:pPr>
                  <w:r>
                    <w:rPr>
                      <w:noProof/>
                      <w:lang w:eastAsia="ko-KR"/>
                    </w:rPr>
                    <mc:AlternateContent>
                      <mc:Choice Requires="wps">
                        <w:drawing>
                          <wp:anchor distT="0" distB="0" distL="114300" distR="114300" simplePos="0" relativeHeight="251665408" behindDoc="0" locked="0" layoutInCell="1" allowOverlap="1" wp14:anchorId="5E627BA1" wp14:editId="032DC3DB">
                            <wp:simplePos x="0" y="0"/>
                            <wp:positionH relativeFrom="column">
                              <wp:posOffset>365125</wp:posOffset>
                            </wp:positionH>
                            <wp:positionV relativeFrom="paragraph">
                              <wp:posOffset>238125</wp:posOffset>
                            </wp:positionV>
                            <wp:extent cx="1180465" cy="1165225"/>
                            <wp:effectExtent l="0" t="0" r="19685" b="15875"/>
                            <wp:wrapNone/>
                            <wp:docPr id="5" name="Text Box 5"/>
                            <wp:cNvGraphicFramePr/>
                            <a:graphic xmlns:a="http://schemas.openxmlformats.org/drawingml/2006/main">
                              <a:graphicData uri="http://schemas.microsoft.com/office/word/2010/wordprocessingShape">
                                <wps:wsp>
                                  <wps:cNvSpPr txBox="1"/>
                                  <wps:spPr>
                                    <a:xfrm>
                                      <a:off x="0" y="0"/>
                                      <a:ext cx="1180465" cy="1164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DB6" w:rsidRDefault="00F46DB6" w:rsidP="00F46DB6">
                                        <w:r>
                                          <w:rPr>
                                            <w:noProof/>
                                            <w:sz w:val="20"/>
                                            <w:szCs w:val="20"/>
                                            <w:lang w:eastAsia="ko-KR"/>
                                          </w:rPr>
                                          <w:drawing>
                                            <wp:inline distT="0" distB="0" distL="0" distR="0" wp14:anchorId="6A49A4C5" wp14:editId="26430398">
                                              <wp:extent cx="979170" cy="993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993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left:0;text-align:left;margin-left:28.75pt;margin-top:18.75pt;width:92.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" fillcolor="white [3201]" strokeweight=".5pt">
                            <v:textbox>
                              <w:txbxContent>
                                <w:p w:rsidR="00F46DB6" w:rsidRDefault="00F46DB6" w:rsidP="00F46DB6">
                                  <w:r>
                                    <w:rPr>
                                      <w:noProof/>
                                      <w:sz w:val="20"/>
                                      <w:szCs w:val="20"/>
                                      <w:lang w:eastAsia="ko-KR"/>
                                    </w:rPr>
                                    <w:drawing>
                                      <wp:inline distT="0" distB="0" distL="0" distR="0" wp14:anchorId="6A49A4C5" wp14:editId="26430398">
                                        <wp:extent cx="979170" cy="993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170" cy="993775"/>
                                                </a:xfrm>
                                                <a:prstGeom prst="rect">
                                                  <a:avLst/>
                                                </a:prstGeom>
                                                <a:noFill/>
                                                <a:ln>
                                                  <a:noFill/>
                                                </a:ln>
                                              </pic:spPr>
                                            </pic:pic>
                                          </a:graphicData>
                                        </a:graphic>
                                      </wp:inline>
                                    </w:drawing>
                                  </w:r>
                                </w:p>
                              </w:txbxContent>
                            </v:textbox>
                          </v:shape>
                        </w:pict>
                      </mc:Fallback>
                    </mc:AlternateContent>
                  </w:r>
                  <w:r>
                    <w:rPr>
                      <w:rFonts w:ascii="Times New Roman" w:hAnsi="Times New Roman" w:cs="Times New Roman"/>
                      <w:b/>
                      <w:sz w:val="24"/>
                      <w:szCs w:val="24"/>
                    </w:rPr>
                    <w:t>Trung tâm Dịch vụ việc làm</w:t>
                  </w:r>
                </w:p>
                <w:p w:rsidR="00F46DB6" w:rsidRDefault="00F46DB6" w:rsidP="00F46DB6">
                  <w:pPr>
                    <w:jc w:val="center"/>
                    <w:rPr>
                      <w:rFonts w:ascii="Times New Roman" w:hAnsi="Times New Roman" w:cs="Times New Roman"/>
                      <w:b/>
                      <w:sz w:val="24"/>
                      <w:szCs w:val="24"/>
                    </w:rPr>
                  </w:pPr>
                </w:p>
                <w:p w:rsidR="00F46DB6" w:rsidRDefault="00F46DB6" w:rsidP="00F46DB6">
                  <w:pPr>
                    <w:jc w:val="center"/>
                    <w:rPr>
                      <w:rFonts w:ascii="Times New Roman" w:hAnsi="Times New Roman" w:cs="Times New Roman"/>
                      <w:b/>
                      <w:sz w:val="24"/>
                      <w:szCs w:val="24"/>
                    </w:rPr>
                  </w:pPr>
                </w:p>
                <w:p w:rsidR="00F46DB6" w:rsidRDefault="00F46DB6" w:rsidP="00F46DB6">
                  <w:pPr>
                    <w:jc w:val="center"/>
                    <w:rPr>
                      <w:rFonts w:ascii="Times New Roman" w:hAnsi="Times New Roman" w:cs="Times New Roman"/>
                      <w:b/>
                      <w:sz w:val="24"/>
                      <w:szCs w:val="24"/>
                    </w:rPr>
                  </w:pPr>
                </w:p>
                <w:p w:rsidR="00F46DB6" w:rsidRDefault="00F46DB6" w:rsidP="00F46DB6">
                  <w:pPr>
                    <w:jc w:val="center"/>
                    <w:rPr>
                      <w:rFonts w:ascii="Times New Roman" w:hAnsi="Times New Roman" w:cs="Times New Roman"/>
                      <w:b/>
                      <w:sz w:val="24"/>
                      <w:szCs w:val="24"/>
                    </w:rPr>
                  </w:pPr>
                </w:p>
                <w:p w:rsidR="00F46DB6" w:rsidRDefault="00F46DB6" w:rsidP="00F46DB6">
                  <w:pPr>
                    <w:jc w:val="center"/>
                    <w:rPr>
                      <w:rFonts w:ascii="Times New Roman" w:hAnsi="Times New Roman" w:cs="Times New Roman"/>
                      <w:b/>
                      <w:sz w:val="24"/>
                      <w:szCs w:val="24"/>
                    </w:rPr>
                  </w:pPr>
                </w:p>
                <w:p w:rsidR="00F46DB6" w:rsidRDefault="00F46DB6" w:rsidP="00F46DB6">
                  <w:pPr>
                    <w:jc w:val="center"/>
                    <w:rPr>
                      <w:rFonts w:ascii="Times New Roman" w:hAnsi="Times New Roman" w:cs="Times New Roman"/>
                      <w:b/>
                      <w:sz w:val="24"/>
                      <w:szCs w:val="24"/>
                    </w:rPr>
                  </w:pPr>
                </w:p>
                <w:p w:rsidR="00F46DB6" w:rsidRDefault="00F46DB6" w:rsidP="00F46DB6">
                  <w:pPr>
                    <w:jc w:val="center"/>
                    <w:rPr>
                      <w:rFonts w:ascii="Times New Roman" w:hAnsi="Times New Roman" w:cs="Times New Roman"/>
                      <w:b/>
                      <w:sz w:val="24"/>
                      <w:szCs w:val="24"/>
                    </w:rPr>
                  </w:pPr>
                </w:p>
              </w:tc>
            </w:tr>
          </w:tbl>
          <w:p w:rsidR="00F46DB6" w:rsidRPr="00F46DB6" w:rsidRDefault="00F46DB6" w:rsidP="0057517D">
            <w:pPr>
              <w:jc w:val="center"/>
              <w:rPr>
                <w:rFonts w:ascii="Times New Roman" w:hAnsi="Times New Roman" w:cs="Times New Roman"/>
                <w:b/>
                <w:sz w:val="24"/>
                <w:szCs w:val="24"/>
              </w:rPr>
            </w:pPr>
          </w:p>
        </w:tc>
      </w:tr>
    </w:tbl>
    <w:p w:rsidR="009107B4" w:rsidRPr="00F46DB6" w:rsidRDefault="009107B4" w:rsidP="009107B4">
      <w:pPr>
        <w:tabs>
          <w:tab w:val="center" w:pos="6840"/>
        </w:tabs>
        <w:spacing w:after="0" w:line="240" w:lineRule="auto"/>
        <w:jc w:val="both"/>
        <w:rPr>
          <w:rFonts w:ascii="Times New Roman" w:eastAsia="Times New Roman" w:hAnsi="Times New Roman" w:cs="Times New Roman"/>
          <w:b/>
          <w:color w:val="222222"/>
          <w:sz w:val="26"/>
          <w:szCs w:val="26"/>
          <w:lang w:val="vi-VN"/>
        </w:rPr>
      </w:pPr>
    </w:p>
    <w:p w:rsidR="0046171D" w:rsidRPr="00F46DB6" w:rsidRDefault="0046171D" w:rsidP="007038A0">
      <w:pPr>
        <w:tabs>
          <w:tab w:val="center" w:pos="6840"/>
        </w:tabs>
        <w:spacing w:after="0" w:line="240" w:lineRule="auto"/>
        <w:jc w:val="both"/>
        <w:rPr>
          <w:rFonts w:ascii="Times New Roman" w:eastAsia="Times New Roman" w:hAnsi="Times New Roman" w:cs="Times New Roman"/>
          <w:b/>
          <w:color w:val="222222"/>
          <w:sz w:val="26"/>
          <w:szCs w:val="26"/>
          <w:lang w:val="vi-VN"/>
        </w:rPr>
      </w:pPr>
    </w:p>
    <w:sectPr w:rsidR="0046171D" w:rsidRPr="00F46DB6" w:rsidSect="003B57EE">
      <w:pgSz w:w="11907" w:h="16840" w:code="9"/>
      <w:pgMar w:top="851" w:right="1021"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B"/>
    <w:rsid w:val="0002137E"/>
    <w:rsid w:val="000502F9"/>
    <w:rsid w:val="00067F50"/>
    <w:rsid w:val="000A363A"/>
    <w:rsid w:val="000E6047"/>
    <w:rsid w:val="00165263"/>
    <w:rsid w:val="00174D41"/>
    <w:rsid w:val="0023531D"/>
    <w:rsid w:val="00260DE1"/>
    <w:rsid w:val="00292BC9"/>
    <w:rsid w:val="00293773"/>
    <w:rsid w:val="002C1934"/>
    <w:rsid w:val="00334C36"/>
    <w:rsid w:val="00337F90"/>
    <w:rsid w:val="0034424B"/>
    <w:rsid w:val="003B02AE"/>
    <w:rsid w:val="003B57EE"/>
    <w:rsid w:val="00402B51"/>
    <w:rsid w:val="004274FB"/>
    <w:rsid w:val="00447E75"/>
    <w:rsid w:val="0046171D"/>
    <w:rsid w:val="004779F9"/>
    <w:rsid w:val="00491D9A"/>
    <w:rsid w:val="00530AF2"/>
    <w:rsid w:val="005A5FA7"/>
    <w:rsid w:val="005C1E98"/>
    <w:rsid w:val="005F2084"/>
    <w:rsid w:val="00633050"/>
    <w:rsid w:val="0068038C"/>
    <w:rsid w:val="00680A7E"/>
    <w:rsid w:val="006E72E3"/>
    <w:rsid w:val="007038A0"/>
    <w:rsid w:val="00724408"/>
    <w:rsid w:val="00762DED"/>
    <w:rsid w:val="00763409"/>
    <w:rsid w:val="007936E9"/>
    <w:rsid w:val="007C428D"/>
    <w:rsid w:val="00843F7B"/>
    <w:rsid w:val="008664B4"/>
    <w:rsid w:val="008B7771"/>
    <w:rsid w:val="0090758B"/>
    <w:rsid w:val="009107B4"/>
    <w:rsid w:val="00933F10"/>
    <w:rsid w:val="009C1036"/>
    <w:rsid w:val="00A00FE1"/>
    <w:rsid w:val="00A12823"/>
    <w:rsid w:val="00A45C03"/>
    <w:rsid w:val="00A535E1"/>
    <w:rsid w:val="00A67A2F"/>
    <w:rsid w:val="00A74128"/>
    <w:rsid w:val="00AC0201"/>
    <w:rsid w:val="00B200CE"/>
    <w:rsid w:val="00B326B8"/>
    <w:rsid w:val="00B65BF9"/>
    <w:rsid w:val="00B77CC8"/>
    <w:rsid w:val="00C57160"/>
    <w:rsid w:val="00CB62A0"/>
    <w:rsid w:val="00CF0EDC"/>
    <w:rsid w:val="00D029F6"/>
    <w:rsid w:val="00D102EA"/>
    <w:rsid w:val="00D769E7"/>
    <w:rsid w:val="00E20776"/>
    <w:rsid w:val="00E334E4"/>
    <w:rsid w:val="00E512AF"/>
    <w:rsid w:val="00E6458B"/>
    <w:rsid w:val="00EA4C10"/>
    <w:rsid w:val="00EC71C2"/>
    <w:rsid w:val="00EE7835"/>
    <w:rsid w:val="00F1076C"/>
    <w:rsid w:val="00F26FAD"/>
    <w:rsid w:val="00F46DB6"/>
    <w:rsid w:val="00F64903"/>
    <w:rsid w:val="00F901FE"/>
    <w:rsid w:val="00FA4804"/>
    <w:rsid w:val="00FE39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7C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7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477">
      <w:bodyDiv w:val="1"/>
      <w:marLeft w:val="0"/>
      <w:marRight w:val="0"/>
      <w:marTop w:val="0"/>
      <w:marBottom w:val="0"/>
      <w:divBdr>
        <w:top w:val="none" w:sz="0" w:space="0" w:color="auto"/>
        <w:left w:val="none" w:sz="0" w:space="0" w:color="auto"/>
        <w:bottom w:val="none" w:sz="0" w:space="0" w:color="auto"/>
        <w:right w:val="none" w:sz="0" w:space="0" w:color="auto"/>
      </w:divBdr>
      <w:divsChild>
        <w:div w:id="484317446">
          <w:marLeft w:val="0"/>
          <w:marRight w:val="0"/>
          <w:marTop w:val="0"/>
          <w:marBottom w:val="0"/>
          <w:divBdr>
            <w:top w:val="none" w:sz="0" w:space="0" w:color="auto"/>
            <w:left w:val="none" w:sz="0" w:space="0" w:color="auto"/>
            <w:bottom w:val="none" w:sz="0" w:space="0" w:color="auto"/>
            <w:right w:val="none" w:sz="0" w:space="0" w:color="auto"/>
          </w:divBdr>
          <w:divsChild>
            <w:div w:id="174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2025-05-07T02:12:00Z</cp:lastPrinted>
  <dcterms:created xsi:type="dcterms:W3CDTF">2025-07-22T07:13:00Z</dcterms:created>
  <dcterms:modified xsi:type="dcterms:W3CDTF">2025-07-25T01:47:00Z</dcterms:modified>
</cp:coreProperties>
</file>